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864E97" w14:textId="77777777" w:rsidR="005252D6" w:rsidRDefault="005252D6" w:rsidP="00306883">
      <w:pPr>
        <w:spacing w:line="264" w:lineRule="auto"/>
        <w:ind w:right="424"/>
        <w:rPr>
          <w:rFonts w:cs="Times New Roman"/>
          <w:b/>
          <w:sz w:val="72"/>
        </w:rPr>
      </w:pPr>
    </w:p>
    <w:p w14:paraId="2281A503" w14:textId="77777777" w:rsidR="005252D6" w:rsidRDefault="005252D6" w:rsidP="00306883">
      <w:pPr>
        <w:spacing w:line="264" w:lineRule="auto"/>
        <w:ind w:right="424"/>
        <w:rPr>
          <w:rFonts w:cs="Times New Roman"/>
          <w:b/>
          <w:sz w:val="72"/>
        </w:rPr>
      </w:pPr>
    </w:p>
    <w:p w14:paraId="62A439BB" w14:textId="77777777" w:rsidR="005252D6" w:rsidRDefault="005252D6" w:rsidP="00306883">
      <w:pPr>
        <w:spacing w:line="264" w:lineRule="auto"/>
        <w:ind w:right="424"/>
        <w:rPr>
          <w:rFonts w:cs="Times New Roman"/>
          <w:b/>
          <w:sz w:val="72"/>
        </w:rPr>
      </w:pPr>
    </w:p>
    <w:p w14:paraId="5147AC60" w14:textId="77777777" w:rsidR="00306883" w:rsidRDefault="00306883" w:rsidP="00306883">
      <w:pPr>
        <w:spacing w:line="264" w:lineRule="auto"/>
        <w:ind w:right="424"/>
        <w:rPr>
          <w:rFonts w:cs="Times New Roman"/>
          <w:b/>
          <w:sz w:val="72"/>
        </w:rPr>
      </w:pPr>
      <w:r>
        <w:rPr>
          <w:rFonts w:cs="Times New Roman"/>
          <w:b/>
          <w:sz w:val="72"/>
        </w:rPr>
        <w:t>BSA</w:t>
      </w:r>
      <w:r w:rsidR="00E23B1B">
        <w:rPr>
          <w:rFonts w:cs="Times New Roman"/>
          <w:b/>
          <w:sz w:val="72"/>
        </w:rPr>
        <w:t xml:space="preserve"> </w:t>
      </w:r>
      <w:r w:rsidR="00F01770">
        <w:rPr>
          <w:rFonts w:cs="Times New Roman"/>
          <w:b/>
          <w:sz w:val="72"/>
        </w:rPr>
        <w:t>MidCentral</w:t>
      </w:r>
      <w:r w:rsidRPr="00F079BE">
        <w:rPr>
          <w:rFonts w:cs="Times New Roman"/>
          <w:b/>
          <w:sz w:val="72"/>
        </w:rPr>
        <w:t xml:space="preserve"> </w:t>
      </w:r>
      <w:r w:rsidR="006E53E7">
        <w:rPr>
          <w:rFonts w:cs="Times New Roman"/>
          <w:b/>
          <w:sz w:val="72"/>
        </w:rPr>
        <w:t>District Health Board</w:t>
      </w:r>
      <w:r>
        <w:rPr>
          <w:rFonts w:cs="Times New Roman"/>
          <w:b/>
          <w:sz w:val="72"/>
        </w:rPr>
        <w:t xml:space="preserve"> </w:t>
      </w:r>
      <w:r w:rsidRPr="00F079BE">
        <w:rPr>
          <w:rFonts w:cs="Times New Roman"/>
          <w:b/>
          <w:sz w:val="72"/>
        </w:rPr>
        <w:t>Coverage</w:t>
      </w:r>
      <w:r>
        <w:rPr>
          <w:rFonts w:cs="Times New Roman"/>
          <w:b/>
          <w:sz w:val="72"/>
        </w:rPr>
        <w:t xml:space="preserve"> Report</w:t>
      </w:r>
    </w:p>
    <w:p w14:paraId="45ACB8DD" w14:textId="508B2BA0" w:rsidR="00306883" w:rsidRPr="001414CF" w:rsidRDefault="00306883" w:rsidP="00F54D30">
      <w:pPr>
        <w:tabs>
          <w:tab w:val="left" w:pos="9355"/>
        </w:tabs>
        <w:spacing w:line="264" w:lineRule="auto"/>
        <w:ind w:right="-1"/>
        <w:rPr>
          <w:rFonts w:cs="Times New Roman"/>
          <w:sz w:val="56"/>
        </w:rPr>
      </w:pPr>
      <w:r>
        <w:rPr>
          <w:rFonts w:cs="Times New Roman"/>
          <w:sz w:val="56"/>
        </w:rPr>
        <w:t>F</w:t>
      </w:r>
      <w:r w:rsidRPr="001414CF">
        <w:rPr>
          <w:rFonts w:cs="Times New Roman"/>
          <w:sz w:val="56"/>
        </w:rPr>
        <w:t xml:space="preserve">or </w:t>
      </w:r>
      <w:r>
        <w:rPr>
          <w:rFonts w:cs="Times New Roman"/>
          <w:sz w:val="56"/>
        </w:rPr>
        <w:t xml:space="preserve">the period ending </w:t>
      </w:r>
      <w:r w:rsidR="00E76CFA">
        <w:rPr>
          <w:rFonts w:cs="Times New Roman"/>
          <w:sz w:val="56"/>
        </w:rPr>
        <w:t xml:space="preserve">30 </w:t>
      </w:r>
      <w:r w:rsidR="004F04DD">
        <w:rPr>
          <w:rFonts w:cs="Times New Roman"/>
          <w:sz w:val="56"/>
        </w:rPr>
        <w:t>September 2016</w:t>
      </w:r>
    </w:p>
    <w:p w14:paraId="0E3CD5E6" w14:textId="77777777" w:rsidR="00306883" w:rsidRDefault="00306883" w:rsidP="00306883">
      <w:pPr>
        <w:rPr>
          <w:rFonts w:cs="Times New Roman"/>
          <w:highlight w:val="yellow"/>
        </w:rPr>
        <w:sectPr w:rsidR="00306883" w:rsidSect="005059FC">
          <w:footerReference w:type="default" r:id="rId8"/>
          <w:headerReference w:type="first" r:id="rId9"/>
          <w:pgSz w:w="11907" w:h="16840" w:code="9"/>
          <w:pgMar w:top="1418" w:right="1134" w:bottom="1418" w:left="1418" w:header="567" w:footer="567" w:gutter="0"/>
          <w:paperSrc w:first="15" w:other="15"/>
          <w:pgNumType w:fmt="lowerRoman"/>
          <w:cols w:space="708"/>
          <w:titlePg/>
          <w:docGrid w:linePitch="360"/>
        </w:sectPr>
      </w:pPr>
    </w:p>
    <w:p w14:paraId="4EE68357" w14:textId="00158734" w:rsidR="00306883" w:rsidRPr="00F17732" w:rsidRDefault="00306883" w:rsidP="00306883">
      <w:pPr>
        <w:spacing w:after="240" w:line="264" w:lineRule="auto"/>
        <w:jc w:val="center"/>
        <w:rPr>
          <w:rFonts w:cs="Times New Roman"/>
          <w:highlight w:val="yellow"/>
        </w:rPr>
      </w:pPr>
      <w:r w:rsidRPr="00BA727C">
        <w:rPr>
          <w:rFonts w:cs="Times New Roman"/>
        </w:rPr>
        <w:lastRenderedPageBreak/>
        <w:t xml:space="preserve">Citation: Ministry of Health. </w:t>
      </w:r>
      <w:r w:rsidR="00DF12B9">
        <w:rPr>
          <w:rFonts w:cs="Times New Roman"/>
        </w:rPr>
        <w:t xml:space="preserve">November </w:t>
      </w:r>
      <w:r w:rsidR="001A04E8" w:rsidRPr="00BA727C">
        <w:rPr>
          <w:rFonts w:cs="Times New Roman"/>
        </w:rPr>
        <w:t>201</w:t>
      </w:r>
      <w:r w:rsidR="009922AD">
        <w:rPr>
          <w:rFonts w:cs="Times New Roman"/>
        </w:rPr>
        <w:t>6</w:t>
      </w:r>
      <w:r w:rsidRPr="00BA727C">
        <w:rPr>
          <w:rFonts w:cs="Times New Roman"/>
        </w:rPr>
        <w:t xml:space="preserve">. </w:t>
      </w:r>
      <w:r>
        <w:rPr>
          <w:rFonts w:cs="Times New Roman"/>
          <w:i/>
        </w:rPr>
        <w:t>BSA</w:t>
      </w:r>
      <w:r w:rsidRPr="00FE6FEF">
        <w:rPr>
          <w:rFonts w:cs="Times New Roman"/>
          <w:i/>
        </w:rPr>
        <w:t xml:space="preserve"> </w:t>
      </w:r>
      <w:r w:rsidR="00E62170">
        <w:rPr>
          <w:rFonts w:cs="Times New Roman"/>
          <w:i/>
        </w:rPr>
        <w:t xml:space="preserve">MidCentral </w:t>
      </w:r>
      <w:r w:rsidR="006E53E7">
        <w:rPr>
          <w:rFonts w:cs="Times New Roman"/>
          <w:i/>
        </w:rPr>
        <w:t>District Health Board</w:t>
      </w:r>
      <w:r w:rsidRPr="00FE6FEF">
        <w:rPr>
          <w:rFonts w:cs="Times New Roman"/>
          <w:i/>
        </w:rPr>
        <w:t xml:space="preserve"> Coverage Report: period ending </w:t>
      </w:r>
      <w:r w:rsidR="00E76CFA">
        <w:rPr>
          <w:rFonts w:cs="Times New Roman"/>
          <w:i/>
        </w:rPr>
        <w:t xml:space="preserve">30 </w:t>
      </w:r>
      <w:r w:rsidR="004F04DD">
        <w:rPr>
          <w:rFonts w:cs="Times New Roman"/>
          <w:i/>
        </w:rPr>
        <w:t>September 2016</w:t>
      </w:r>
      <w:r w:rsidRPr="00BA727C">
        <w:rPr>
          <w:rFonts w:cs="Times New Roman"/>
        </w:rPr>
        <w:t>. Wellington: Ministry of Health.</w:t>
      </w:r>
    </w:p>
    <w:p w14:paraId="7C496F94" w14:textId="73B5C391" w:rsidR="00306883" w:rsidRPr="00306883" w:rsidRDefault="00306883" w:rsidP="00306883">
      <w:pPr>
        <w:spacing w:after="240" w:line="264" w:lineRule="auto"/>
        <w:jc w:val="center"/>
        <w:rPr>
          <w:rFonts w:cs="Times New Roman"/>
        </w:rPr>
      </w:pPr>
      <w:r w:rsidRPr="00306883">
        <w:rPr>
          <w:rFonts w:cs="Times New Roman"/>
        </w:rPr>
        <w:t xml:space="preserve">Published in </w:t>
      </w:r>
      <w:r w:rsidR="00DF12B9">
        <w:rPr>
          <w:rFonts w:cs="Times New Roman"/>
        </w:rPr>
        <w:t xml:space="preserve">November </w:t>
      </w:r>
      <w:r w:rsidR="009922AD">
        <w:rPr>
          <w:rFonts w:cs="Times New Roman"/>
        </w:rPr>
        <w:t>2016</w:t>
      </w:r>
      <w:r w:rsidR="001E2FBC">
        <w:rPr>
          <w:rFonts w:cs="Times New Roman"/>
        </w:rPr>
        <w:t xml:space="preserve"> </w:t>
      </w:r>
      <w:r w:rsidRPr="00306883">
        <w:rPr>
          <w:rFonts w:cs="Times New Roman"/>
        </w:rPr>
        <w:t>by the</w:t>
      </w:r>
      <w:r w:rsidRPr="00306883">
        <w:rPr>
          <w:rFonts w:cs="Times New Roman"/>
        </w:rPr>
        <w:br/>
        <w:t>Ministry of Health</w:t>
      </w:r>
      <w:r w:rsidRPr="00306883">
        <w:rPr>
          <w:rFonts w:cs="Times New Roman"/>
        </w:rPr>
        <w:br/>
        <w:t>PO Box 5013, Wellington 6145, New Zealand</w:t>
      </w:r>
    </w:p>
    <w:p w14:paraId="284A6BD7" w14:textId="77777777" w:rsidR="00306883" w:rsidRPr="00F33B03" w:rsidRDefault="00E62170" w:rsidP="00F33B03">
      <w:pPr>
        <w:jc w:val="center"/>
      </w:pPr>
      <w:r>
        <w:rPr>
          <w:rFonts w:cs="Times New Roman"/>
        </w:rPr>
        <w:t xml:space="preserve">ISSN </w:t>
      </w:r>
      <w:r w:rsidR="006923E3" w:rsidRPr="00F33B03">
        <w:rPr>
          <w:rFonts w:cs="Times New Roman"/>
        </w:rPr>
        <w:t>2422-9466</w:t>
      </w:r>
      <w:r w:rsidR="006923E3">
        <w:rPr>
          <w:rFonts w:ascii="Times New Roman" w:eastAsiaTheme="minorHAnsi" w:hAnsi="Times New Roman" w:cs="Times New Roman"/>
          <w:color w:val="000000"/>
          <w:szCs w:val="24"/>
          <w:lang w:eastAsia="en-US"/>
        </w:rPr>
        <w:t xml:space="preserve"> </w:t>
      </w:r>
      <w:r w:rsidR="00306883" w:rsidRPr="00306883">
        <w:rPr>
          <w:rFonts w:cs="Times New Roman"/>
        </w:rPr>
        <w:t>(online)</w:t>
      </w:r>
      <w:r w:rsidR="00306883" w:rsidRPr="00306883">
        <w:rPr>
          <w:rFonts w:cs="Times New Roman"/>
        </w:rPr>
        <w:br/>
      </w:r>
    </w:p>
    <w:p w14:paraId="4A17E04F" w14:textId="77777777" w:rsidR="00306883" w:rsidRDefault="00306883" w:rsidP="00306883">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1105224D" w14:textId="77777777" w:rsidR="00306883" w:rsidRPr="00F079BE" w:rsidRDefault="00306883" w:rsidP="00306883"/>
    <w:p w14:paraId="0D019128" w14:textId="77777777" w:rsidR="00306883" w:rsidRDefault="00306883" w:rsidP="00306883">
      <w:pPr>
        <w:rPr>
          <w:noProof/>
        </w:rPr>
        <w:sectPr w:rsidR="00306883" w:rsidSect="004859E1">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102A7351" w14:textId="77777777" w:rsidR="00306883" w:rsidRDefault="00306883" w:rsidP="004F04DD">
      <w:pPr>
        <w:pStyle w:val="Contentsheading"/>
        <w:spacing w:after="240"/>
        <w:rPr>
          <w:noProof/>
        </w:rPr>
      </w:pPr>
      <w:r>
        <w:rPr>
          <w:noProof/>
        </w:rPr>
        <w:lastRenderedPageBreak/>
        <w:t>Contents</w:t>
      </w:r>
    </w:p>
    <w:p w14:paraId="35970B52" w14:textId="77777777" w:rsidR="004D6D3B" w:rsidRPr="0047674E" w:rsidRDefault="00306883" w:rsidP="0047674E">
      <w:pPr>
        <w:pStyle w:val="TOC3"/>
        <w:tabs>
          <w:tab w:val="right" w:leader="dot" w:pos="9345"/>
        </w:tabs>
        <w:jc w:val="both"/>
        <w:rPr>
          <w:noProof/>
        </w:rPr>
      </w:pPr>
      <w:r>
        <w:rPr>
          <w:noProof/>
        </w:rPr>
        <w:fldChar w:fldCharType="begin"/>
      </w:r>
      <w:r>
        <w:rPr>
          <w:noProof/>
        </w:rPr>
        <w:instrText xml:space="preserve"> TOC \o "2-2" \t "Heading 1,1" </w:instrText>
      </w:r>
      <w:r>
        <w:rPr>
          <w:noProof/>
        </w:rPr>
        <w:fldChar w:fldCharType="separate"/>
      </w:r>
      <w:r w:rsidR="004D6D3B">
        <w:rPr>
          <w:noProof/>
        </w:rPr>
        <w:t>Introduction</w:t>
      </w:r>
      <w:r w:rsidR="004D6D3B">
        <w:rPr>
          <w:noProof/>
        </w:rPr>
        <w:tab/>
      </w:r>
      <w:r w:rsidR="004D6D3B">
        <w:rPr>
          <w:noProof/>
        </w:rPr>
        <w:fldChar w:fldCharType="begin"/>
      </w:r>
      <w:r w:rsidR="004D6D3B">
        <w:rPr>
          <w:noProof/>
        </w:rPr>
        <w:instrText xml:space="preserve"> PAGEREF _Toc456358954 \h </w:instrText>
      </w:r>
      <w:r w:rsidR="004D6D3B">
        <w:rPr>
          <w:noProof/>
        </w:rPr>
      </w:r>
      <w:r w:rsidR="004D6D3B">
        <w:rPr>
          <w:noProof/>
        </w:rPr>
        <w:fldChar w:fldCharType="separate"/>
      </w:r>
      <w:r w:rsidR="00C04A80">
        <w:rPr>
          <w:noProof/>
        </w:rPr>
        <w:t>1</w:t>
      </w:r>
      <w:r w:rsidR="004D6D3B">
        <w:rPr>
          <w:noProof/>
        </w:rPr>
        <w:fldChar w:fldCharType="end"/>
      </w:r>
    </w:p>
    <w:p w14:paraId="7E9A2745" w14:textId="77777777" w:rsidR="004D6D3B" w:rsidRPr="0047674E" w:rsidRDefault="004D6D3B" w:rsidP="0047674E">
      <w:pPr>
        <w:pStyle w:val="TOC3"/>
        <w:tabs>
          <w:tab w:val="right" w:leader="dot" w:pos="9345"/>
        </w:tabs>
        <w:jc w:val="both"/>
        <w:rPr>
          <w:noProof/>
        </w:rPr>
      </w:pPr>
      <w:r>
        <w:rPr>
          <w:noProof/>
        </w:rPr>
        <w:t>Technical notes</w:t>
      </w:r>
      <w:r>
        <w:rPr>
          <w:noProof/>
        </w:rPr>
        <w:tab/>
      </w:r>
      <w:r>
        <w:rPr>
          <w:noProof/>
        </w:rPr>
        <w:fldChar w:fldCharType="begin"/>
      </w:r>
      <w:r>
        <w:rPr>
          <w:noProof/>
        </w:rPr>
        <w:instrText xml:space="preserve"> PAGEREF _Toc456358955 \h </w:instrText>
      </w:r>
      <w:r>
        <w:rPr>
          <w:noProof/>
        </w:rPr>
      </w:r>
      <w:r>
        <w:rPr>
          <w:noProof/>
        </w:rPr>
        <w:fldChar w:fldCharType="separate"/>
      </w:r>
      <w:r w:rsidR="00C04A80">
        <w:rPr>
          <w:noProof/>
        </w:rPr>
        <w:t>2</w:t>
      </w:r>
      <w:r>
        <w:rPr>
          <w:noProof/>
        </w:rPr>
        <w:fldChar w:fldCharType="end"/>
      </w:r>
    </w:p>
    <w:p w14:paraId="7AE18423" w14:textId="77777777" w:rsidR="004D6D3B" w:rsidRPr="0047674E" w:rsidRDefault="004D6D3B" w:rsidP="0047674E">
      <w:pPr>
        <w:pStyle w:val="TOC3"/>
        <w:tabs>
          <w:tab w:val="right" w:leader="dot" w:pos="9345"/>
        </w:tabs>
        <w:jc w:val="both"/>
        <w:rPr>
          <w:noProof/>
        </w:rPr>
      </w:pPr>
      <w:r>
        <w:rPr>
          <w:noProof/>
        </w:rPr>
        <w:t>MidCentral DHB coverage</w:t>
      </w:r>
      <w:r>
        <w:rPr>
          <w:noProof/>
        </w:rPr>
        <w:tab/>
      </w:r>
      <w:r>
        <w:rPr>
          <w:noProof/>
        </w:rPr>
        <w:fldChar w:fldCharType="begin"/>
      </w:r>
      <w:r>
        <w:rPr>
          <w:noProof/>
        </w:rPr>
        <w:instrText xml:space="preserve"> PAGEREF _Toc456358956 \h </w:instrText>
      </w:r>
      <w:r>
        <w:rPr>
          <w:noProof/>
        </w:rPr>
      </w:r>
      <w:r>
        <w:rPr>
          <w:noProof/>
        </w:rPr>
        <w:fldChar w:fldCharType="separate"/>
      </w:r>
      <w:r w:rsidR="00C04A80">
        <w:rPr>
          <w:noProof/>
        </w:rPr>
        <w:t>3</w:t>
      </w:r>
      <w:r>
        <w:rPr>
          <w:noProof/>
        </w:rPr>
        <w:fldChar w:fldCharType="end"/>
      </w:r>
    </w:p>
    <w:p w14:paraId="38973F82" w14:textId="59AE0546" w:rsidR="004D6D3B" w:rsidRPr="0047674E" w:rsidRDefault="004D6D3B" w:rsidP="0047674E">
      <w:pPr>
        <w:pStyle w:val="TOC3"/>
        <w:tabs>
          <w:tab w:val="right" w:leader="dot" w:pos="9345"/>
        </w:tabs>
        <w:jc w:val="both"/>
        <w:rPr>
          <w:noProof/>
        </w:rPr>
      </w:pPr>
      <w:r>
        <w:rPr>
          <w:noProof/>
        </w:rPr>
        <w:t xml:space="preserve">MidCentral coverage by ethnicity in the two years ending 30 </w:t>
      </w:r>
      <w:r w:rsidR="004F04DD">
        <w:rPr>
          <w:noProof/>
        </w:rPr>
        <w:t>September 2016</w:t>
      </w:r>
      <w:r>
        <w:rPr>
          <w:noProof/>
        </w:rPr>
        <w:tab/>
      </w:r>
      <w:r>
        <w:rPr>
          <w:noProof/>
        </w:rPr>
        <w:fldChar w:fldCharType="begin"/>
      </w:r>
      <w:r>
        <w:rPr>
          <w:noProof/>
        </w:rPr>
        <w:instrText xml:space="preserve"> PAGEREF _Toc456358957 \h </w:instrText>
      </w:r>
      <w:r>
        <w:rPr>
          <w:noProof/>
        </w:rPr>
      </w:r>
      <w:r>
        <w:rPr>
          <w:noProof/>
        </w:rPr>
        <w:fldChar w:fldCharType="separate"/>
      </w:r>
      <w:r w:rsidR="00C04A80">
        <w:rPr>
          <w:noProof/>
        </w:rPr>
        <w:t>3</w:t>
      </w:r>
      <w:r>
        <w:rPr>
          <w:noProof/>
        </w:rPr>
        <w:fldChar w:fldCharType="end"/>
      </w:r>
    </w:p>
    <w:p w14:paraId="1D6C1D65" w14:textId="77777777" w:rsidR="004D6D3B" w:rsidRPr="0047674E" w:rsidRDefault="004D6D3B" w:rsidP="0047674E">
      <w:pPr>
        <w:pStyle w:val="TOC3"/>
        <w:tabs>
          <w:tab w:val="right" w:leader="dot" w:pos="9345"/>
        </w:tabs>
        <w:jc w:val="both"/>
        <w:rPr>
          <w:noProof/>
        </w:rPr>
      </w:pPr>
      <w:r>
        <w:rPr>
          <w:noProof/>
        </w:rPr>
        <w:t>MidCentral coverage trends by ethnicity</w:t>
      </w:r>
      <w:r>
        <w:rPr>
          <w:noProof/>
        </w:rPr>
        <w:tab/>
      </w:r>
      <w:r>
        <w:rPr>
          <w:noProof/>
        </w:rPr>
        <w:fldChar w:fldCharType="begin"/>
      </w:r>
      <w:r>
        <w:rPr>
          <w:noProof/>
        </w:rPr>
        <w:instrText xml:space="preserve"> PAGEREF _Toc456358958 \h </w:instrText>
      </w:r>
      <w:r>
        <w:rPr>
          <w:noProof/>
        </w:rPr>
      </w:r>
      <w:r>
        <w:rPr>
          <w:noProof/>
        </w:rPr>
        <w:fldChar w:fldCharType="separate"/>
      </w:r>
      <w:r w:rsidR="00C04A80">
        <w:rPr>
          <w:noProof/>
        </w:rPr>
        <w:t>4</w:t>
      </w:r>
      <w:r>
        <w:rPr>
          <w:noProof/>
        </w:rPr>
        <w:fldChar w:fldCharType="end"/>
      </w:r>
    </w:p>
    <w:p w14:paraId="57B063E3" w14:textId="77777777" w:rsidR="004D6D3B" w:rsidRPr="0047674E" w:rsidRDefault="004D6D3B" w:rsidP="0047674E">
      <w:pPr>
        <w:pStyle w:val="TOC3"/>
        <w:tabs>
          <w:tab w:val="right" w:leader="dot" w:pos="9345"/>
        </w:tabs>
        <w:jc w:val="both"/>
        <w:rPr>
          <w:noProof/>
        </w:rPr>
      </w:pPr>
      <w:r>
        <w:rPr>
          <w:noProof/>
        </w:rPr>
        <w:t>DHB coverage comparisons</w:t>
      </w:r>
      <w:r>
        <w:rPr>
          <w:noProof/>
        </w:rPr>
        <w:tab/>
      </w:r>
      <w:r>
        <w:rPr>
          <w:noProof/>
        </w:rPr>
        <w:fldChar w:fldCharType="begin"/>
      </w:r>
      <w:r>
        <w:rPr>
          <w:noProof/>
        </w:rPr>
        <w:instrText xml:space="preserve"> PAGEREF _Toc456358959 \h </w:instrText>
      </w:r>
      <w:r>
        <w:rPr>
          <w:noProof/>
        </w:rPr>
      </w:r>
      <w:r>
        <w:rPr>
          <w:noProof/>
        </w:rPr>
        <w:fldChar w:fldCharType="separate"/>
      </w:r>
      <w:r w:rsidR="00C04A80">
        <w:rPr>
          <w:noProof/>
        </w:rPr>
        <w:t>5</w:t>
      </w:r>
      <w:r>
        <w:rPr>
          <w:noProof/>
        </w:rPr>
        <w:fldChar w:fldCharType="end"/>
      </w:r>
    </w:p>
    <w:p w14:paraId="24F4DE26" w14:textId="077E345D" w:rsidR="004D6D3B" w:rsidRPr="0047674E" w:rsidRDefault="004D6D3B" w:rsidP="0047674E">
      <w:pPr>
        <w:pStyle w:val="TOC3"/>
        <w:tabs>
          <w:tab w:val="right" w:leader="dot" w:pos="9345"/>
        </w:tabs>
        <w:jc w:val="both"/>
        <w:rPr>
          <w:noProof/>
        </w:rPr>
      </w:pPr>
      <w:r>
        <w:rPr>
          <w:noProof/>
        </w:rPr>
        <w:t xml:space="preserve">DHB coverage by ethnicity in the two years ending 30 </w:t>
      </w:r>
      <w:r w:rsidR="004F04DD">
        <w:rPr>
          <w:noProof/>
        </w:rPr>
        <w:t>September 2016</w:t>
      </w:r>
      <w:r>
        <w:rPr>
          <w:noProof/>
        </w:rPr>
        <w:tab/>
      </w:r>
      <w:r>
        <w:rPr>
          <w:noProof/>
        </w:rPr>
        <w:fldChar w:fldCharType="begin"/>
      </w:r>
      <w:r>
        <w:rPr>
          <w:noProof/>
        </w:rPr>
        <w:instrText xml:space="preserve"> PAGEREF _Toc456358960 \h </w:instrText>
      </w:r>
      <w:r>
        <w:rPr>
          <w:noProof/>
        </w:rPr>
      </w:r>
      <w:r>
        <w:rPr>
          <w:noProof/>
        </w:rPr>
        <w:fldChar w:fldCharType="separate"/>
      </w:r>
      <w:r w:rsidR="00C04A80">
        <w:rPr>
          <w:noProof/>
        </w:rPr>
        <w:t>5</w:t>
      </w:r>
      <w:r>
        <w:rPr>
          <w:noProof/>
        </w:rPr>
        <w:fldChar w:fldCharType="end"/>
      </w:r>
    </w:p>
    <w:p w14:paraId="60FB13BF" w14:textId="77777777" w:rsidR="004D6D3B" w:rsidRPr="0047674E" w:rsidRDefault="004D6D3B" w:rsidP="0047674E">
      <w:pPr>
        <w:pStyle w:val="TOC3"/>
        <w:tabs>
          <w:tab w:val="right" w:leader="dot" w:pos="9345"/>
        </w:tabs>
        <w:jc w:val="both"/>
        <w:rPr>
          <w:noProof/>
        </w:rPr>
      </w:pPr>
      <w:r>
        <w:rPr>
          <w:noProof/>
        </w:rPr>
        <w:t>DHB coverage by ethnicity</w:t>
      </w:r>
      <w:r>
        <w:rPr>
          <w:noProof/>
        </w:rPr>
        <w:tab/>
      </w:r>
      <w:r>
        <w:rPr>
          <w:noProof/>
        </w:rPr>
        <w:fldChar w:fldCharType="begin"/>
      </w:r>
      <w:r>
        <w:rPr>
          <w:noProof/>
        </w:rPr>
        <w:instrText xml:space="preserve"> PAGEREF _Toc456358961 \h </w:instrText>
      </w:r>
      <w:r>
        <w:rPr>
          <w:noProof/>
        </w:rPr>
      </w:r>
      <w:r>
        <w:rPr>
          <w:noProof/>
        </w:rPr>
        <w:fldChar w:fldCharType="separate"/>
      </w:r>
      <w:r w:rsidR="00C04A80">
        <w:rPr>
          <w:noProof/>
        </w:rPr>
        <w:t>11</w:t>
      </w:r>
      <w:r>
        <w:rPr>
          <w:noProof/>
        </w:rPr>
        <w:fldChar w:fldCharType="end"/>
      </w:r>
    </w:p>
    <w:p w14:paraId="1514D037" w14:textId="69BEEF00" w:rsidR="00306883" w:rsidRPr="000D69BC" w:rsidRDefault="00306883" w:rsidP="0047674E">
      <w:pPr>
        <w:pStyle w:val="TOC3"/>
        <w:tabs>
          <w:tab w:val="right" w:leader="dot" w:pos="9345"/>
        </w:tabs>
        <w:jc w:val="both"/>
        <w:rPr>
          <w:b/>
          <w:noProof/>
        </w:rPr>
      </w:pPr>
      <w:r>
        <w:rPr>
          <w:noProof/>
        </w:rPr>
        <w:fldChar w:fldCharType="end"/>
      </w:r>
      <w:r w:rsidRPr="000D69BC">
        <w:rPr>
          <w:b/>
          <w:noProof/>
        </w:rPr>
        <w:t>List of tables</w:t>
      </w:r>
    </w:p>
    <w:p w14:paraId="081786B7" w14:textId="77777777" w:rsidR="00C344F9" w:rsidRDefault="00306883" w:rsidP="00C344F9">
      <w:pPr>
        <w:pStyle w:val="TOC3"/>
        <w:tabs>
          <w:tab w:val="right" w:leader="dot" w:pos="9345"/>
        </w:tabs>
        <w:jc w:val="both"/>
        <w:rPr>
          <w:rFonts w:asciiTheme="minorHAnsi" w:hAnsiTheme="minorHAnsi"/>
          <w:noProof/>
        </w:rPr>
      </w:pPr>
      <w:r>
        <w:rPr>
          <w:noProof/>
        </w:rPr>
        <w:fldChar w:fldCharType="begin"/>
      </w:r>
      <w:r>
        <w:rPr>
          <w:noProof/>
        </w:rPr>
        <w:instrText xml:space="preserve"> TOC \t "Table,3" </w:instrText>
      </w:r>
      <w:r>
        <w:rPr>
          <w:noProof/>
        </w:rPr>
        <w:fldChar w:fldCharType="separate"/>
      </w:r>
      <w:r w:rsidR="00C344F9">
        <w:rPr>
          <w:noProof/>
        </w:rPr>
        <w:t>Table 1: BSA coverage (%) in the two years ending 30 September 2016 by ethnicity, women aged 50–69 years, MidCentral District Health Board</w:t>
      </w:r>
      <w:r w:rsidR="00C344F9">
        <w:rPr>
          <w:noProof/>
        </w:rPr>
        <w:tab/>
      </w:r>
      <w:r w:rsidR="00C344F9">
        <w:rPr>
          <w:noProof/>
        </w:rPr>
        <w:fldChar w:fldCharType="begin"/>
      </w:r>
      <w:r w:rsidR="00C344F9">
        <w:rPr>
          <w:noProof/>
        </w:rPr>
        <w:instrText xml:space="preserve"> PAGEREF _Toc464810415 \h </w:instrText>
      </w:r>
      <w:r w:rsidR="00C344F9">
        <w:rPr>
          <w:noProof/>
        </w:rPr>
      </w:r>
      <w:r w:rsidR="00C344F9">
        <w:rPr>
          <w:noProof/>
        </w:rPr>
        <w:fldChar w:fldCharType="separate"/>
      </w:r>
      <w:r w:rsidR="00C04A80">
        <w:rPr>
          <w:noProof/>
        </w:rPr>
        <w:t>3</w:t>
      </w:r>
      <w:r w:rsidR="00C344F9">
        <w:rPr>
          <w:noProof/>
        </w:rPr>
        <w:fldChar w:fldCharType="end"/>
      </w:r>
    </w:p>
    <w:p w14:paraId="0997E2A4" w14:textId="77777777" w:rsidR="00C344F9" w:rsidRDefault="00C344F9">
      <w:pPr>
        <w:pStyle w:val="TOC3"/>
        <w:tabs>
          <w:tab w:val="right" w:leader="dot" w:pos="9345"/>
        </w:tabs>
        <w:rPr>
          <w:rFonts w:asciiTheme="minorHAnsi" w:hAnsiTheme="minorHAnsi"/>
          <w:noProof/>
        </w:rPr>
      </w:pPr>
      <w:r>
        <w:rPr>
          <w:noProof/>
        </w:rPr>
        <w:t>Table 2: BSA number of screens in women aged 50–69 years by ethnicity and quarter, Quarter 3 2015–Quarter 3 2016, MidCentral District Health Board</w:t>
      </w:r>
      <w:r>
        <w:rPr>
          <w:noProof/>
        </w:rPr>
        <w:tab/>
      </w:r>
      <w:r>
        <w:rPr>
          <w:noProof/>
        </w:rPr>
        <w:fldChar w:fldCharType="begin"/>
      </w:r>
      <w:r>
        <w:rPr>
          <w:noProof/>
        </w:rPr>
        <w:instrText xml:space="preserve"> PAGEREF _Toc464810416 \h </w:instrText>
      </w:r>
      <w:r>
        <w:rPr>
          <w:noProof/>
        </w:rPr>
      </w:r>
      <w:r>
        <w:rPr>
          <w:noProof/>
        </w:rPr>
        <w:fldChar w:fldCharType="separate"/>
      </w:r>
      <w:r w:rsidR="00C04A80">
        <w:rPr>
          <w:noProof/>
        </w:rPr>
        <w:t>4</w:t>
      </w:r>
      <w:r>
        <w:rPr>
          <w:noProof/>
        </w:rPr>
        <w:fldChar w:fldCharType="end"/>
      </w:r>
    </w:p>
    <w:p w14:paraId="22DE5DFC" w14:textId="77777777" w:rsidR="00C344F9" w:rsidRDefault="00C344F9">
      <w:pPr>
        <w:pStyle w:val="TOC3"/>
        <w:tabs>
          <w:tab w:val="right" w:leader="dot" w:pos="9345"/>
        </w:tabs>
        <w:rPr>
          <w:rFonts w:asciiTheme="minorHAnsi" w:hAnsiTheme="minorHAnsi"/>
          <w:noProof/>
        </w:rPr>
      </w:pPr>
      <w:r>
        <w:rPr>
          <w:noProof/>
        </w:rPr>
        <w:t>Table 3: BSA number of screens and coverage (%) of women aged 50–69 years in the two years ending 30 September 2016 by District Health Board</w:t>
      </w:r>
      <w:r>
        <w:rPr>
          <w:noProof/>
        </w:rPr>
        <w:tab/>
      </w:r>
      <w:r>
        <w:rPr>
          <w:noProof/>
        </w:rPr>
        <w:fldChar w:fldCharType="begin"/>
      </w:r>
      <w:r>
        <w:rPr>
          <w:noProof/>
        </w:rPr>
        <w:instrText xml:space="preserve"> PAGEREF _Toc464810417 \h </w:instrText>
      </w:r>
      <w:r>
        <w:rPr>
          <w:noProof/>
        </w:rPr>
      </w:r>
      <w:r>
        <w:rPr>
          <w:noProof/>
        </w:rPr>
        <w:fldChar w:fldCharType="separate"/>
      </w:r>
      <w:r w:rsidR="00C04A80">
        <w:rPr>
          <w:noProof/>
        </w:rPr>
        <w:t>10</w:t>
      </w:r>
      <w:r>
        <w:rPr>
          <w:noProof/>
        </w:rPr>
        <w:fldChar w:fldCharType="end"/>
      </w:r>
    </w:p>
    <w:p w14:paraId="47C84D0F" w14:textId="77777777" w:rsidR="00C344F9" w:rsidRDefault="00C344F9">
      <w:pPr>
        <w:pStyle w:val="TOC3"/>
        <w:tabs>
          <w:tab w:val="right" w:leader="dot" w:pos="9345"/>
        </w:tabs>
        <w:rPr>
          <w:rFonts w:asciiTheme="minorHAnsi" w:hAnsiTheme="minorHAnsi"/>
          <w:noProof/>
        </w:rPr>
      </w:pPr>
      <w:r>
        <w:rPr>
          <w:noProof/>
        </w:rPr>
        <w:t>Table 4: BSA coverage (%) of women aged 50–69 years in the two years ending 30 September 2014, 2015 and 2016*, by ethnicity and District Health Board</w:t>
      </w:r>
      <w:r>
        <w:rPr>
          <w:noProof/>
        </w:rPr>
        <w:tab/>
      </w:r>
      <w:r>
        <w:rPr>
          <w:noProof/>
        </w:rPr>
        <w:fldChar w:fldCharType="begin"/>
      </w:r>
      <w:r>
        <w:rPr>
          <w:noProof/>
        </w:rPr>
        <w:instrText xml:space="preserve"> PAGEREF _Toc464810418 \h </w:instrText>
      </w:r>
      <w:r>
        <w:rPr>
          <w:noProof/>
        </w:rPr>
      </w:r>
      <w:r>
        <w:rPr>
          <w:noProof/>
        </w:rPr>
        <w:fldChar w:fldCharType="separate"/>
      </w:r>
      <w:r w:rsidR="00C04A80">
        <w:rPr>
          <w:noProof/>
        </w:rPr>
        <w:t>11</w:t>
      </w:r>
      <w:r>
        <w:rPr>
          <w:noProof/>
        </w:rPr>
        <w:fldChar w:fldCharType="end"/>
      </w:r>
    </w:p>
    <w:p w14:paraId="33078DE2" w14:textId="5CE3CAA9" w:rsidR="00306883" w:rsidRPr="000D69BC" w:rsidRDefault="00306883" w:rsidP="004F04DD">
      <w:pPr>
        <w:rPr>
          <w:b/>
          <w:noProof/>
        </w:rPr>
      </w:pPr>
      <w:r>
        <w:rPr>
          <w:noProof/>
        </w:rPr>
        <w:fldChar w:fldCharType="end"/>
      </w:r>
      <w:r w:rsidRPr="000D69BC">
        <w:rPr>
          <w:b/>
          <w:noProof/>
        </w:rPr>
        <w:t>List of figures</w:t>
      </w:r>
    </w:p>
    <w:p w14:paraId="39DE8696" w14:textId="77777777" w:rsidR="00F70513" w:rsidRPr="00F70513" w:rsidRDefault="00F70513" w:rsidP="00F70513">
      <w:pPr>
        <w:pStyle w:val="TOC3"/>
        <w:tabs>
          <w:tab w:val="right" w:leader="dot" w:pos="9345"/>
        </w:tabs>
        <w:jc w:val="both"/>
        <w:rPr>
          <w:noProof/>
        </w:rPr>
      </w:pPr>
      <w:r>
        <w:rPr>
          <w:noProof/>
        </w:rPr>
        <w:fldChar w:fldCharType="begin"/>
      </w:r>
      <w:r>
        <w:rPr>
          <w:noProof/>
        </w:rPr>
        <w:instrText xml:space="preserve"> TOC \t "Figure,3" \c "Figure" </w:instrText>
      </w:r>
      <w:r>
        <w:rPr>
          <w:noProof/>
        </w:rPr>
        <w:fldChar w:fldCharType="separate"/>
      </w:r>
      <w:r w:rsidRPr="00F70513">
        <w:rPr>
          <w:noProof/>
        </w:rPr>
        <w:t>Figure 1: BSA coverage (%) in the two years ending 30 September 2016 by ethnicity, women aged 50–69 years, MidCentral District Health Board</w:t>
      </w:r>
      <w:r w:rsidRPr="00F70513">
        <w:rPr>
          <w:noProof/>
        </w:rPr>
        <w:tab/>
      </w:r>
      <w:r w:rsidRPr="00F70513">
        <w:rPr>
          <w:noProof/>
        </w:rPr>
        <w:fldChar w:fldCharType="begin"/>
      </w:r>
      <w:r w:rsidRPr="00F70513">
        <w:rPr>
          <w:noProof/>
        </w:rPr>
        <w:instrText xml:space="preserve"> PAGEREF _Toc466636337 \h </w:instrText>
      </w:r>
      <w:r w:rsidRPr="00F70513">
        <w:rPr>
          <w:noProof/>
        </w:rPr>
      </w:r>
      <w:r w:rsidRPr="00F70513">
        <w:rPr>
          <w:noProof/>
        </w:rPr>
        <w:fldChar w:fldCharType="separate"/>
      </w:r>
      <w:r w:rsidR="00C04A80">
        <w:rPr>
          <w:noProof/>
        </w:rPr>
        <w:t>3</w:t>
      </w:r>
      <w:r w:rsidRPr="00F70513">
        <w:rPr>
          <w:noProof/>
        </w:rPr>
        <w:fldChar w:fldCharType="end"/>
      </w:r>
    </w:p>
    <w:p w14:paraId="28DDEA81" w14:textId="6DB7ED6E" w:rsidR="00F70513" w:rsidRPr="00F70513" w:rsidRDefault="00F70513" w:rsidP="00F70513">
      <w:pPr>
        <w:pStyle w:val="TOC3"/>
        <w:tabs>
          <w:tab w:val="right" w:leader="dot" w:pos="9345"/>
        </w:tabs>
        <w:jc w:val="both"/>
        <w:rPr>
          <w:noProof/>
        </w:rPr>
      </w:pPr>
      <w:r w:rsidRPr="00F70513">
        <w:rPr>
          <w:noProof/>
        </w:rPr>
        <w:t xml:space="preserve">Figure 2 :BSA coverage (%) of women aged 50–69 years in the two years ending </w:t>
      </w:r>
      <w:r>
        <w:rPr>
          <w:noProof/>
        </w:rPr>
        <w:br/>
      </w:r>
      <w:r w:rsidRPr="00F70513">
        <w:rPr>
          <w:noProof/>
        </w:rPr>
        <w:t>30 September 2014, 30 September 2015 and 30 September 2016*  by ethnicity, MidCentral District Health Board</w:t>
      </w:r>
      <w:r w:rsidRPr="00F70513">
        <w:rPr>
          <w:noProof/>
        </w:rPr>
        <w:tab/>
      </w:r>
      <w:r w:rsidRPr="00F70513">
        <w:rPr>
          <w:noProof/>
        </w:rPr>
        <w:fldChar w:fldCharType="begin"/>
      </w:r>
      <w:r w:rsidRPr="00F70513">
        <w:rPr>
          <w:noProof/>
        </w:rPr>
        <w:instrText xml:space="preserve"> PAGEREF _Toc466636338 \h </w:instrText>
      </w:r>
      <w:r w:rsidRPr="00F70513">
        <w:rPr>
          <w:noProof/>
        </w:rPr>
      </w:r>
      <w:r w:rsidRPr="00F70513">
        <w:rPr>
          <w:noProof/>
        </w:rPr>
        <w:fldChar w:fldCharType="separate"/>
      </w:r>
      <w:r w:rsidR="00C04A80">
        <w:rPr>
          <w:noProof/>
        </w:rPr>
        <w:t>4</w:t>
      </w:r>
      <w:r w:rsidRPr="00F70513">
        <w:rPr>
          <w:noProof/>
        </w:rPr>
        <w:fldChar w:fldCharType="end"/>
      </w:r>
    </w:p>
    <w:p w14:paraId="647A31AD" w14:textId="441C8CFF" w:rsidR="00F70513" w:rsidRPr="00F70513" w:rsidRDefault="00F70513" w:rsidP="00F70513">
      <w:pPr>
        <w:pStyle w:val="TOC3"/>
        <w:tabs>
          <w:tab w:val="right" w:leader="dot" w:pos="9345"/>
        </w:tabs>
        <w:jc w:val="both"/>
        <w:rPr>
          <w:noProof/>
        </w:rPr>
      </w:pPr>
      <w:r w:rsidRPr="00F70513">
        <w:rPr>
          <w:noProof/>
        </w:rPr>
        <w:t xml:space="preserve">Figure 3: BSA coverage (%) of Māori women aged 50–69 years in the two years ending </w:t>
      </w:r>
      <w:r>
        <w:rPr>
          <w:noProof/>
        </w:rPr>
        <w:br/>
      </w:r>
      <w:r w:rsidRPr="00F70513">
        <w:rPr>
          <w:noProof/>
        </w:rPr>
        <w:t>30 September 2016 by District Health Board</w:t>
      </w:r>
      <w:r w:rsidRPr="00F70513">
        <w:rPr>
          <w:noProof/>
        </w:rPr>
        <w:tab/>
      </w:r>
      <w:r w:rsidRPr="00F70513">
        <w:rPr>
          <w:noProof/>
        </w:rPr>
        <w:fldChar w:fldCharType="begin"/>
      </w:r>
      <w:r w:rsidRPr="00F70513">
        <w:rPr>
          <w:noProof/>
        </w:rPr>
        <w:instrText xml:space="preserve"> PAGEREF _Toc466636339 \h </w:instrText>
      </w:r>
      <w:r w:rsidRPr="00F70513">
        <w:rPr>
          <w:noProof/>
        </w:rPr>
      </w:r>
      <w:r w:rsidRPr="00F70513">
        <w:rPr>
          <w:noProof/>
        </w:rPr>
        <w:fldChar w:fldCharType="separate"/>
      </w:r>
      <w:r w:rsidR="00C04A80">
        <w:rPr>
          <w:noProof/>
        </w:rPr>
        <w:t>5</w:t>
      </w:r>
      <w:r w:rsidRPr="00F70513">
        <w:rPr>
          <w:noProof/>
        </w:rPr>
        <w:fldChar w:fldCharType="end"/>
      </w:r>
    </w:p>
    <w:p w14:paraId="3ED09962" w14:textId="1659EC2E" w:rsidR="00F70513" w:rsidRPr="00F70513" w:rsidRDefault="00F70513" w:rsidP="00F70513">
      <w:pPr>
        <w:pStyle w:val="TOC3"/>
        <w:tabs>
          <w:tab w:val="right" w:leader="dot" w:pos="9345"/>
        </w:tabs>
        <w:jc w:val="both"/>
        <w:rPr>
          <w:noProof/>
        </w:rPr>
      </w:pPr>
      <w:r w:rsidRPr="00F70513">
        <w:rPr>
          <w:noProof/>
        </w:rPr>
        <w:t xml:space="preserve">Figure 4: BSA coverage (%) of Pacific women aged 50–69 years in the two years ending </w:t>
      </w:r>
      <w:r>
        <w:rPr>
          <w:noProof/>
        </w:rPr>
        <w:br/>
      </w:r>
      <w:r w:rsidRPr="00F70513">
        <w:rPr>
          <w:noProof/>
        </w:rPr>
        <w:t>30 September 2016 by District Health Board</w:t>
      </w:r>
      <w:r w:rsidRPr="00F70513">
        <w:rPr>
          <w:noProof/>
        </w:rPr>
        <w:tab/>
      </w:r>
      <w:r w:rsidRPr="00F70513">
        <w:rPr>
          <w:noProof/>
        </w:rPr>
        <w:fldChar w:fldCharType="begin"/>
      </w:r>
      <w:r w:rsidRPr="00F70513">
        <w:rPr>
          <w:noProof/>
        </w:rPr>
        <w:instrText xml:space="preserve"> PAGEREF _Toc466636340 \h </w:instrText>
      </w:r>
      <w:r w:rsidRPr="00F70513">
        <w:rPr>
          <w:noProof/>
        </w:rPr>
      </w:r>
      <w:r w:rsidRPr="00F70513">
        <w:rPr>
          <w:noProof/>
        </w:rPr>
        <w:fldChar w:fldCharType="separate"/>
      </w:r>
      <w:r w:rsidR="00C04A80">
        <w:rPr>
          <w:noProof/>
        </w:rPr>
        <w:t>5</w:t>
      </w:r>
      <w:r w:rsidRPr="00F70513">
        <w:rPr>
          <w:noProof/>
        </w:rPr>
        <w:fldChar w:fldCharType="end"/>
      </w:r>
    </w:p>
    <w:p w14:paraId="63990EC7" w14:textId="12C65683" w:rsidR="00F70513" w:rsidRPr="00F70513" w:rsidRDefault="00F70513" w:rsidP="00F70513">
      <w:pPr>
        <w:pStyle w:val="TOC3"/>
        <w:tabs>
          <w:tab w:val="right" w:leader="dot" w:pos="9345"/>
        </w:tabs>
        <w:jc w:val="both"/>
        <w:rPr>
          <w:noProof/>
        </w:rPr>
      </w:pPr>
      <w:r w:rsidRPr="00F70513">
        <w:rPr>
          <w:noProof/>
        </w:rPr>
        <w:t xml:space="preserve">Figure 5: Overall BSA coverage (%) of women aged 50–69 years in the two years ending </w:t>
      </w:r>
      <w:r>
        <w:rPr>
          <w:noProof/>
        </w:rPr>
        <w:br/>
      </w:r>
      <w:r w:rsidRPr="00F70513">
        <w:rPr>
          <w:noProof/>
        </w:rPr>
        <w:t>30 September 2016 by District Health Board</w:t>
      </w:r>
      <w:r w:rsidRPr="00F70513">
        <w:rPr>
          <w:noProof/>
        </w:rPr>
        <w:tab/>
      </w:r>
      <w:r w:rsidRPr="00F70513">
        <w:rPr>
          <w:noProof/>
        </w:rPr>
        <w:fldChar w:fldCharType="begin"/>
      </w:r>
      <w:r w:rsidRPr="00F70513">
        <w:rPr>
          <w:noProof/>
        </w:rPr>
        <w:instrText xml:space="preserve"> PAGEREF _Toc466636341 \h </w:instrText>
      </w:r>
      <w:r w:rsidRPr="00F70513">
        <w:rPr>
          <w:noProof/>
        </w:rPr>
      </w:r>
      <w:r w:rsidRPr="00F70513">
        <w:rPr>
          <w:noProof/>
        </w:rPr>
        <w:fldChar w:fldCharType="separate"/>
      </w:r>
      <w:r w:rsidR="00C04A80">
        <w:rPr>
          <w:noProof/>
        </w:rPr>
        <w:t>6</w:t>
      </w:r>
      <w:r w:rsidRPr="00F70513">
        <w:rPr>
          <w:noProof/>
        </w:rPr>
        <w:fldChar w:fldCharType="end"/>
      </w:r>
    </w:p>
    <w:p w14:paraId="01D8E1C1" w14:textId="5DF1A319" w:rsidR="00F70513" w:rsidRPr="00F70513" w:rsidRDefault="00F70513" w:rsidP="00F70513">
      <w:pPr>
        <w:pStyle w:val="TOC3"/>
        <w:tabs>
          <w:tab w:val="right" w:leader="dot" w:pos="9345"/>
        </w:tabs>
        <w:jc w:val="both"/>
        <w:rPr>
          <w:noProof/>
        </w:rPr>
      </w:pPr>
      <w:r w:rsidRPr="00F70513">
        <w:rPr>
          <w:noProof/>
        </w:rPr>
        <w:t xml:space="preserve">Figure 6: BSA Māori coverage map of women aged 50-69 years in the two years ending </w:t>
      </w:r>
      <w:r>
        <w:rPr>
          <w:noProof/>
        </w:rPr>
        <w:br/>
      </w:r>
      <w:r w:rsidRPr="00F70513">
        <w:rPr>
          <w:noProof/>
        </w:rPr>
        <w:t>30 September 2016 by District Health Board</w:t>
      </w:r>
      <w:r w:rsidRPr="00F70513">
        <w:rPr>
          <w:noProof/>
        </w:rPr>
        <w:tab/>
      </w:r>
      <w:r w:rsidRPr="00F70513">
        <w:rPr>
          <w:noProof/>
        </w:rPr>
        <w:fldChar w:fldCharType="begin"/>
      </w:r>
      <w:r w:rsidRPr="00F70513">
        <w:rPr>
          <w:noProof/>
        </w:rPr>
        <w:instrText xml:space="preserve"> PAGEREF _Toc466636342 \h </w:instrText>
      </w:r>
      <w:r w:rsidRPr="00F70513">
        <w:rPr>
          <w:noProof/>
        </w:rPr>
      </w:r>
      <w:r w:rsidRPr="00F70513">
        <w:rPr>
          <w:noProof/>
        </w:rPr>
        <w:fldChar w:fldCharType="separate"/>
      </w:r>
      <w:r w:rsidR="00C04A80">
        <w:rPr>
          <w:noProof/>
        </w:rPr>
        <w:t>7</w:t>
      </w:r>
      <w:r w:rsidRPr="00F70513">
        <w:rPr>
          <w:noProof/>
        </w:rPr>
        <w:fldChar w:fldCharType="end"/>
      </w:r>
    </w:p>
    <w:p w14:paraId="78596D72" w14:textId="1A0AE92D" w:rsidR="00F70513" w:rsidRPr="00F70513" w:rsidRDefault="00F70513" w:rsidP="00F70513">
      <w:pPr>
        <w:pStyle w:val="TOC3"/>
        <w:tabs>
          <w:tab w:val="right" w:leader="dot" w:pos="9345"/>
        </w:tabs>
        <w:jc w:val="both"/>
        <w:rPr>
          <w:noProof/>
        </w:rPr>
      </w:pPr>
      <w:r w:rsidRPr="00F70513">
        <w:rPr>
          <w:noProof/>
        </w:rPr>
        <w:t xml:space="preserve">Figure 7: BSA Pacific coverage map of women aged 50-69 years in the two years ending </w:t>
      </w:r>
      <w:r>
        <w:rPr>
          <w:noProof/>
        </w:rPr>
        <w:br/>
      </w:r>
      <w:r w:rsidRPr="00F70513">
        <w:rPr>
          <w:noProof/>
        </w:rPr>
        <w:t>30 September 2016 by District Health Board</w:t>
      </w:r>
      <w:r w:rsidRPr="00F70513">
        <w:rPr>
          <w:noProof/>
        </w:rPr>
        <w:tab/>
      </w:r>
      <w:r w:rsidRPr="00F70513">
        <w:rPr>
          <w:noProof/>
        </w:rPr>
        <w:fldChar w:fldCharType="begin"/>
      </w:r>
      <w:r w:rsidRPr="00F70513">
        <w:rPr>
          <w:noProof/>
        </w:rPr>
        <w:instrText xml:space="preserve"> PAGEREF _Toc466636343 \h </w:instrText>
      </w:r>
      <w:r w:rsidRPr="00F70513">
        <w:rPr>
          <w:noProof/>
        </w:rPr>
      </w:r>
      <w:r w:rsidRPr="00F70513">
        <w:rPr>
          <w:noProof/>
        </w:rPr>
        <w:fldChar w:fldCharType="separate"/>
      </w:r>
      <w:r w:rsidR="00C04A80">
        <w:rPr>
          <w:noProof/>
        </w:rPr>
        <w:t>8</w:t>
      </w:r>
      <w:r w:rsidRPr="00F70513">
        <w:rPr>
          <w:noProof/>
        </w:rPr>
        <w:fldChar w:fldCharType="end"/>
      </w:r>
    </w:p>
    <w:p w14:paraId="19C8A16F" w14:textId="2FA016D3" w:rsidR="00F70513" w:rsidRDefault="00F70513" w:rsidP="00F70513">
      <w:pPr>
        <w:pStyle w:val="TOC3"/>
        <w:tabs>
          <w:tab w:val="right" w:leader="dot" w:pos="9345"/>
        </w:tabs>
        <w:jc w:val="both"/>
        <w:rPr>
          <w:noProof/>
        </w:rPr>
      </w:pPr>
      <w:r w:rsidRPr="00F70513">
        <w:rPr>
          <w:noProof/>
        </w:rPr>
        <w:t xml:space="preserve">Figure 8: BSA Overall coverage map of women aged 50-69 years in the two years ending </w:t>
      </w:r>
      <w:r>
        <w:rPr>
          <w:noProof/>
        </w:rPr>
        <w:br/>
      </w:r>
      <w:r w:rsidRPr="00F70513">
        <w:rPr>
          <w:noProof/>
        </w:rPr>
        <w:t>30 September 2016 by District Health Board</w:t>
      </w:r>
      <w:r w:rsidRPr="00F70513">
        <w:rPr>
          <w:noProof/>
        </w:rPr>
        <w:tab/>
      </w:r>
      <w:r>
        <w:rPr>
          <w:noProof/>
        </w:rPr>
        <w:fldChar w:fldCharType="begin"/>
      </w:r>
      <w:r>
        <w:rPr>
          <w:noProof/>
        </w:rPr>
        <w:instrText xml:space="preserve"> PAGEREF _Toc466636344 \h </w:instrText>
      </w:r>
      <w:r>
        <w:rPr>
          <w:noProof/>
        </w:rPr>
      </w:r>
      <w:r>
        <w:rPr>
          <w:noProof/>
        </w:rPr>
        <w:fldChar w:fldCharType="separate"/>
      </w:r>
      <w:r w:rsidR="00C04A80">
        <w:rPr>
          <w:noProof/>
        </w:rPr>
        <w:t>9</w:t>
      </w:r>
      <w:r>
        <w:rPr>
          <w:noProof/>
        </w:rPr>
        <w:fldChar w:fldCharType="end"/>
      </w:r>
    </w:p>
    <w:p w14:paraId="7BF8E214" w14:textId="3FD818D6" w:rsidR="00306883" w:rsidRDefault="00F70513" w:rsidP="00F70513">
      <w:pPr>
        <w:pStyle w:val="TOC3"/>
        <w:tabs>
          <w:tab w:val="right" w:leader="dot" w:pos="9345"/>
        </w:tabs>
        <w:jc w:val="both"/>
        <w:rPr>
          <w:noProof/>
        </w:rPr>
      </w:pPr>
      <w:r>
        <w:rPr>
          <w:noProof/>
        </w:rPr>
        <w:fldChar w:fldCharType="end"/>
      </w:r>
    </w:p>
    <w:p w14:paraId="16061799" w14:textId="77777777" w:rsidR="00306883" w:rsidRPr="00F70513" w:rsidRDefault="00306883" w:rsidP="00F70513">
      <w:pPr>
        <w:pStyle w:val="TOC3"/>
        <w:tabs>
          <w:tab w:val="right" w:leader="dot" w:pos="9345"/>
        </w:tabs>
        <w:jc w:val="both"/>
        <w:rPr>
          <w:noProof/>
        </w:rPr>
        <w:sectPr w:rsidR="00306883" w:rsidRPr="00F70513" w:rsidSect="004859E1">
          <w:pgSz w:w="11907" w:h="16840" w:code="9"/>
          <w:pgMar w:top="1418" w:right="1134" w:bottom="1418" w:left="1418" w:header="567" w:footer="567" w:gutter="0"/>
          <w:paperSrc w:first="15" w:other="15"/>
          <w:pgNumType w:fmt="lowerRoman"/>
          <w:cols w:space="708"/>
          <w:docGrid w:linePitch="360"/>
        </w:sectPr>
      </w:pPr>
    </w:p>
    <w:p w14:paraId="02C405A7" w14:textId="77777777" w:rsidR="00306883" w:rsidRPr="004149AB" w:rsidRDefault="00306883" w:rsidP="00306883">
      <w:pPr>
        <w:pStyle w:val="Heading1"/>
        <w:rPr>
          <w:noProof/>
          <w:szCs w:val="36"/>
        </w:rPr>
      </w:pPr>
      <w:bookmarkStart w:id="0" w:name="_Toc399921850"/>
      <w:bookmarkStart w:id="1" w:name="_Toc456358954"/>
      <w:r w:rsidRPr="004149AB">
        <w:rPr>
          <w:noProof/>
          <w:szCs w:val="36"/>
        </w:rPr>
        <w:lastRenderedPageBreak/>
        <w:t>Introduction</w:t>
      </w:r>
      <w:bookmarkEnd w:id="0"/>
      <w:bookmarkEnd w:id="1"/>
    </w:p>
    <w:p w14:paraId="35198C91" w14:textId="77777777" w:rsidR="00306883" w:rsidRDefault="00306883" w:rsidP="00306883">
      <w:r>
        <w:t>BreastScreen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303279A9" w14:textId="77777777" w:rsidR="00306883" w:rsidRDefault="00306883" w:rsidP="00306883"/>
    <w:p w14:paraId="1B7210DA" w14:textId="77777777" w:rsidR="00306883" w:rsidRDefault="00306883" w:rsidP="00306883">
      <w:r>
        <w:t>BSA’s target is to screen 70 percent of eligible women aged 50–69 every two years. BSA does not have a target for women aged 45–49 years because there is less evidence of the benefits of this age group</w:t>
      </w:r>
      <w:r w:rsidR="0075424C">
        <w:t>’</w:t>
      </w:r>
      <w:r>
        <w:t>s participation in a population health breast screening programme.</w:t>
      </w:r>
    </w:p>
    <w:p w14:paraId="01FD477A" w14:textId="77777777" w:rsidR="00306883" w:rsidRDefault="00306883" w:rsidP="00306883"/>
    <w:p w14:paraId="6CABC359" w14:textId="77777777" w:rsidR="00306883" w:rsidRDefault="00306883" w:rsidP="00306883">
      <w:r w:rsidRPr="0081436E">
        <w:t>Improving uptake of the breast cancer screening programme by M</w:t>
      </w:r>
      <w:r>
        <w:t>ā</w:t>
      </w:r>
      <w:r w:rsidRPr="0081436E">
        <w:t>ori and Pacific women is a key priority of the N</w:t>
      </w:r>
      <w:r>
        <w:t xml:space="preserve">ational </w:t>
      </w:r>
      <w:r w:rsidRPr="0081436E">
        <w:t>S</w:t>
      </w:r>
      <w:r>
        <w:t xml:space="preserve">creening </w:t>
      </w:r>
      <w:r w:rsidRPr="0081436E">
        <w:t>U</w:t>
      </w:r>
      <w:r>
        <w:t>nit (NSU)</w:t>
      </w:r>
      <w:r w:rsidRPr="0081436E">
        <w:t xml:space="preserve"> as part of its c</w:t>
      </w:r>
      <w:r>
        <w:t>ommitment to achieving equity. Coverage rates are monitored closely for these two groups.</w:t>
      </w:r>
    </w:p>
    <w:p w14:paraId="147217BC" w14:textId="77777777" w:rsidR="00306883" w:rsidRDefault="00306883" w:rsidP="00306883"/>
    <w:p w14:paraId="78054F26" w14:textId="77777777" w:rsidR="00306883" w:rsidRDefault="00306883" w:rsidP="00306883">
      <w:r w:rsidRPr="00D828ED">
        <w:t xml:space="preserve">While the majority (15) of </w:t>
      </w:r>
      <w:r w:rsidR="006E53E7">
        <w:t>District Health Board</w:t>
      </w:r>
      <w:r>
        <w:t>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and mobile units that deliver services to rural and some urban communities. Working alongside the lead providers are 13 independent service providers in defined geog</w:t>
      </w:r>
      <w:r w:rsidRPr="00844FFE">
        <w:t xml:space="preserve">raphical areas providing </w:t>
      </w:r>
      <w:r>
        <w:t xml:space="preserve">recruitment and retention, and </w:t>
      </w:r>
      <w:r w:rsidRPr="00D828ED">
        <w:t>support services for M</w:t>
      </w:r>
      <w:r>
        <w:t>ā</w:t>
      </w:r>
      <w:r w:rsidRPr="00D828ED">
        <w:t>ori and Pacific women.</w:t>
      </w:r>
    </w:p>
    <w:p w14:paraId="7EBA6C6C" w14:textId="77777777" w:rsidR="00306883" w:rsidRPr="00D828ED" w:rsidRDefault="00306883" w:rsidP="00306883"/>
    <w:p w14:paraId="50DE62BF" w14:textId="77777777" w:rsidR="00306883" w:rsidRDefault="00306883" w:rsidP="00306883">
      <w:r>
        <w:t>The purpose of this quarterly report is to demonstrate by DHB if the programme coverage targets are being met for the region.</w:t>
      </w:r>
    </w:p>
    <w:p w14:paraId="7E7F086F" w14:textId="77777777" w:rsidR="00306883" w:rsidRPr="00F73803" w:rsidRDefault="00306883" w:rsidP="00306883">
      <w:pPr>
        <w:rPr>
          <w:rFonts w:eastAsiaTheme="minorHAnsi"/>
          <w:lang w:eastAsia="en-US"/>
        </w:rPr>
      </w:pPr>
    </w:p>
    <w:p w14:paraId="6A737C5D" w14:textId="77777777" w:rsidR="00306883" w:rsidRDefault="00306883" w:rsidP="00306883">
      <w:pPr>
        <w:rPr>
          <w:rFonts w:eastAsiaTheme="majorEastAsia"/>
        </w:rPr>
      </w:pPr>
      <w:bookmarkStart w:id="2" w:name="_Toc399921851"/>
      <w:r>
        <w:br w:type="page"/>
      </w:r>
    </w:p>
    <w:p w14:paraId="6B76E74E" w14:textId="77777777" w:rsidR="00306883" w:rsidRDefault="00306883" w:rsidP="00306883">
      <w:pPr>
        <w:pStyle w:val="Heading1"/>
      </w:pPr>
      <w:bookmarkStart w:id="3" w:name="_Toc456358955"/>
      <w:r w:rsidRPr="004149AB">
        <w:lastRenderedPageBreak/>
        <w:t xml:space="preserve">Technical </w:t>
      </w:r>
      <w:r>
        <w:t>n</w:t>
      </w:r>
      <w:r w:rsidRPr="004149AB">
        <w:t>otes</w:t>
      </w:r>
      <w:bookmarkEnd w:id="2"/>
      <w:bookmarkEnd w:id="3"/>
    </w:p>
    <w:p w14:paraId="3FD8CACC" w14:textId="20451A2D" w:rsidR="004F04DD" w:rsidRDefault="004F04DD" w:rsidP="004F04DD">
      <w:bookmarkStart w:id="4" w:name="_Toc399146163"/>
      <w:bookmarkStart w:id="5" w:name="_Toc399921852"/>
      <w:r>
        <w:t>The number of women screened for the two-year periods ending 30 September 2014, 30 September 2015 and 30 September 2016 were ext</w:t>
      </w:r>
      <w:r w:rsidR="00B44F9A">
        <w:t>racted from the national Breast</w:t>
      </w:r>
      <w:r>
        <w:t>Screen Aotearoa database (the Database) on 7 October 2016.</w:t>
      </w:r>
    </w:p>
    <w:p w14:paraId="7AE8D00B" w14:textId="77777777" w:rsidR="004F04DD" w:rsidRDefault="004F04DD" w:rsidP="004F04DD"/>
    <w:p w14:paraId="50823154" w14:textId="77777777" w:rsidR="004F04DD" w:rsidRDefault="004F04DD" w:rsidP="004F04DD">
      <w:r>
        <w:t>Screened women are included in the coverage calculations based on their age at the time of their screen. This means that coverage for women aged 50–69 years includes women who may have turned 70 or 71 during the monitoring period.</w:t>
      </w:r>
    </w:p>
    <w:p w14:paraId="2DAB3CC2" w14:textId="77777777" w:rsidR="004F04DD" w:rsidRDefault="004F04DD" w:rsidP="004F04DD"/>
    <w:p w14:paraId="1D469EC4" w14:textId="77777777" w:rsidR="004F04DD" w:rsidRDefault="004F04DD" w:rsidP="004F04DD">
      <w:r>
        <w:t>For both women screened and in the denominator, women have been prioritised to a single ethnicity using the following priority order: Māori, Pacific, Other. This means that if a woman chooses more than one category, and one of these is Māori, she is counted as Māori. For screened women with no ethnicity recorded in the D</w:t>
      </w:r>
      <w:r w:rsidRPr="00022043">
        <w:t>atabase</w:t>
      </w:r>
      <w:r>
        <w:t>, her screen contributes to overall coverage but not to any particular ethnicity. This means that the total number of women screened may be greater than the sum of women screened by ethnicity.</w:t>
      </w:r>
    </w:p>
    <w:p w14:paraId="39459933" w14:textId="77777777" w:rsidR="004F04DD" w:rsidRDefault="004F04DD" w:rsidP="004F04DD"/>
    <w:p w14:paraId="3E1304C1" w14:textId="1609F13D" w:rsidR="004F04DD" w:rsidRDefault="004F04DD" w:rsidP="004F04DD">
      <w:pPr>
        <w:autoSpaceDE w:val="0"/>
        <w:autoSpaceDN w:val="0"/>
        <w:adjustRightInd w:val="0"/>
        <w:spacing w:line="240" w:lineRule="auto"/>
        <w:rPr>
          <w:rFonts w:eastAsiaTheme="minorHAnsi" w:cs="Georgia"/>
          <w:color w:val="000000"/>
          <w:szCs w:val="24"/>
          <w:lang w:eastAsia="en-US"/>
        </w:rPr>
      </w:pPr>
      <w:r w:rsidRPr="00B473D5">
        <w:rPr>
          <w:rFonts w:eastAsiaTheme="minorHAnsi" w:cs="Georgia"/>
          <w:color w:val="000000"/>
          <w:szCs w:val="24"/>
          <w:lang w:eastAsia="en-US"/>
        </w:rPr>
        <w:t xml:space="preserve">The denominators used for calculating coverage for the periods ending </w:t>
      </w:r>
      <w:r>
        <w:rPr>
          <w:rFonts w:eastAsiaTheme="minorHAnsi" w:cs="Georgia"/>
          <w:color w:val="000000"/>
          <w:szCs w:val="24"/>
          <w:lang w:eastAsia="en-US"/>
        </w:rPr>
        <w:t>30 September 2014, 30 September 2015</w:t>
      </w:r>
      <w:r w:rsidRPr="00B473D5">
        <w:rPr>
          <w:rFonts w:eastAsiaTheme="minorHAnsi" w:cs="Georgia"/>
          <w:color w:val="000000"/>
          <w:szCs w:val="24"/>
          <w:lang w:eastAsia="en-US"/>
        </w:rPr>
        <w:t xml:space="preserve"> and </w:t>
      </w:r>
      <w:r>
        <w:rPr>
          <w:rFonts w:eastAsiaTheme="minorHAnsi" w:cs="Georgia"/>
          <w:color w:val="000000"/>
          <w:szCs w:val="24"/>
          <w:lang w:eastAsia="en-US"/>
        </w:rPr>
        <w:t>30 September 2016</w:t>
      </w:r>
      <w:r w:rsidRPr="00B473D5">
        <w:rPr>
          <w:rFonts w:eastAsiaTheme="minorHAnsi" w:cs="Georgia"/>
          <w:color w:val="000000"/>
          <w:szCs w:val="24"/>
          <w:lang w:eastAsia="en-US"/>
        </w:rPr>
        <w:t xml:space="preserve"> are derived from Statistics New Zealand’s District Health Board (DHB) population projections 201</w:t>
      </w:r>
      <w:r>
        <w:rPr>
          <w:rFonts w:eastAsiaTheme="minorHAnsi" w:cs="Georgia"/>
          <w:color w:val="000000"/>
          <w:szCs w:val="24"/>
          <w:lang w:eastAsia="en-US"/>
        </w:rPr>
        <w:t>5</w:t>
      </w:r>
      <w:r w:rsidRPr="00B473D5">
        <w:rPr>
          <w:rFonts w:eastAsiaTheme="minorHAnsi" w:cs="Georgia"/>
          <w:color w:val="000000"/>
          <w:szCs w:val="24"/>
          <w:lang w:eastAsia="en-US"/>
        </w:rPr>
        <w:t xml:space="preserve"> update, based on the 2013 Census.</w:t>
      </w:r>
    </w:p>
    <w:p w14:paraId="7AAA4809" w14:textId="77777777" w:rsidR="004F04DD" w:rsidRDefault="004F04DD" w:rsidP="004F04DD">
      <w:pPr>
        <w:autoSpaceDE w:val="0"/>
        <w:autoSpaceDN w:val="0"/>
        <w:adjustRightInd w:val="0"/>
        <w:spacing w:line="240" w:lineRule="auto"/>
        <w:rPr>
          <w:rFonts w:eastAsiaTheme="minorHAnsi" w:cs="Georgia"/>
          <w:color w:val="000000"/>
          <w:szCs w:val="24"/>
          <w:lang w:eastAsia="en-US"/>
        </w:rPr>
      </w:pPr>
    </w:p>
    <w:p w14:paraId="719A7EFF" w14:textId="77777777" w:rsidR="004F04DD" w:rsidRPr="004452D1" w:rsidRDefault="004F04DD" w:rsidP="004F04DD">
      <w:pPr>
        <w:spacing w:line="240" w:lineRule="auto"/>
        <w:rPr>
          <w:rFonts w:ascii="Times New Roman" w:eastAsia="Times New Roman" w:hAnsi="Times New Roman" w:cs="Times New Roman"/>
          <w:szCs w:val="24"/>
        </w:rPr>
      </w:pPr>
      <w:r>
        <w:rPr>
          <w:rFonts w:eastAsiaTheme="minorHAnsi" w:cs="Georgia"/>
          <w:color w:val="000000"/>
          <w:szCs w:val="24"/>
          <w:lang w:eastAsia="en-US"/>
        </w:rPr>
        <w:t>From June 2016, the National Screening Unit (NSU) begins reporting using the latest 2013 domicile codes and daily data loading process, compared to previous reports which used a monthly data loading process and were based on 2006 domicile codes.  This may result in variances across time series.</w:t>
      </w:r>
      <w:r w:rsidRPr="004452D1">
        <w:rPr>
          <w:rFonts w:ascii="Times New Roman" w:eastAsia="Times New Roman" w:hAnsi="Times New Roman" w:cs="Times New Roman"/>
          <w:szCs w:val="24"/>
        </w:rPr>
        <w:t> </w:t>
      </w:r>
    </w:p>
    <w:p w14:paraId="4F06F50C" w14:textId="77777777" w:rsidR="004F04DD" w:rsidRDefault="004F04DD" w:rsidP="004F04DD">
      <w:pPr>
        <w:autoSpaceDE w:val="0"/>
        <w:autoSpaceDN w:val="0"/>
        <w:adjustRightInd w:val="0"/>
        <w:spacing w:line="240" w:lineRule="auto"/>
        <w:rPr>
          <w:rFonts w:eastAsiaTheme="minorHAnsi" w:cs="Georgia"/>
          <w:color w:val="000000"/>
          <w:szCs w:val="24"/>
          <w:lang w:eastAsia="en-US"/>
        </w:rPr>
      </w:pPr>
    </w:p>
    <w:p w14:paraId="58F3A34D" w14:textId="77777777" w:rsidR="004F04DD" w:rsidRDefault="004F04DD" w:rsidP="004F04DD">
      <w:pPr>
        <w:autoSpaceDE w:val="0"/>
        <w:autoSpaceDN w:val="0"/>
        <w:adjustRightInd w:val="0"/>
        <w:spacing w:line="240" w:lineRule="auto"/>
        <w:rPr>
          <w:rFonts w:eastAsiaTheme="minorHAnsi" w:cs="Georgia"/>
          <w:color w:val="000000"/>
          <w:szCs w:val="24"/>
          <w:lang w:eastAsia="en-US"/>
        </w:rPr>
      </w:pPr>
      <w:r>
        <w:rPr>
          <w:rFonts w:eastAsiaTheme="minorHAnsi" w:cs="Georgia"/>
          <w:color w:val="000000"/>
          <w:szCs w:val="24"/>
          <w:lang w:eastAsia="en-US"/>
        </w:rPr>
        <w:t xml:space="preserve">The denominator is the projected population for the mid-point of the monitoring period. </w:t>
      </w:r>
    </w:p>
    <w:p w14:paraId="15CCA7ED" w14:textId="77777777" w:rsidR="004F04DD" w:rsidRDefault="004F04DD" w:rsidP="004F04DD">
      <w:pPr>
        <w:autoSpaceDE w:val="0"/>
        <w:autoSpaceDN w:val="0"/>
        <w:adjustRightInd w:val="0"/>
        <w:spacing w:line="240" w:lineRule="auto"/>
        <w:rPr>
          <w:rFonts w:eastAsiaTheme="minorHAnsi" w:cs="Georgia"/>
          <w:color w:val="000000"/>
          <w:szCs w:val="24"/>
          <w:lang w:eastAsia="en-US"/>
        </w:rPr>
      </w:pPr>
    </w:p>
    <w:p w14:paraId="6752F89A" w14:textId="77777777" w:rsidR="004F04DD" w:rsidRDefault="004F04DD" w:rsidP="004F04DD">
      <w:pPr>
        <w:autoSpaceDE w:val="0"/>
        <w:autoSpaceDN w:val="0"/>
        <w:adjustRightInd w:val="0"/>
        <w:spacing w:line="240" w:lineRule="auto"/>
        <w:rPr>
          <w:rFonts w:eastAsiaTheme="minorHAnsi" w:cs="Georgia"/>
          <w:color w:val="000000"/>
          <w:szCs w:val="24"/>
          <w:lang w:eastAsia="en-US"/>
        </w:rPr>
      </w:pPr>
      <w:r>
        <w:rPr>
          <w:rFonts w:eastAsiaTheme="minorHAnsi" w:cs="Georgia"/>
          <w:color w:val="000000"/>
          <w:szCs w:val="24"/>
          <w:lang w:eastAsia="en-US"/>
        </w:rPr>
        <w:t>This means that for the two-year period ending:</w:t>
      </w:r>
    </w:p>
    <w:p w14:paraId="75180D0D" w14:textId="77777777" w:rsidR="004F04DD" w:rsidRDefault="004F04DD" w:rsidP="004F04DD">
      <w:pPr>
        <w:autoSpaceDE w:val="0"/>
        <w:autoSpaceDN w:val="0"/>
        <w:adjustRightInd w:val="0"/>
        <w:spacing w:line="240" w:lineRule="auto"/>
        <w:rPr>
          <w:rFonts w:eastAsiaTheme="minorHAnsi" w:cs="Georgia"/>
          <w:color w:val="000000"/>
          <w:szCs w:val="24"/>
          <w:lang w:eastAsia="en-US"/>
        </w:rPr>
      </w:pPr>
    </w:p>
    <w:p w14:paraId="36B99526" w14:textId="77777777" w:rsidR="004F04DD" w:rsidRDefault="004F04DD" w:rsidP="004F04DD">
      <w:pPr>
        <w:numPr>
          <w:ilvl w:val="0"/>
          <w:numId w:val="10"/>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 September 2014, the denominator is the population estimate for 30 September 2013</w:t>
      </w:r>
    </w:p>
    <w:p w14:paraId="089B9C2A" w14:textId="77777777" w:rsidR="004F04DD" w:rsidRDefault="004F04DD" w:rsidP="004F04DD">
      <w:pPr>
        <w:numPr>
          <w:ilvl w:val="0"/>
          <w:numId w:val="10"/>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30 September 2015, the denominator is the </w:t>
      </w:r>
      <w:r w:rsidRPr="00320F63">
        <w:rPr>
          <w:rFonts w:eastAsiaTheme="minorHAnsi" w:cs="Georgia"/>
          <w:color w:val="000000"/>
          <w:szCs w:val="24"/>
          <w:lang w:eastAsia="en-US"/>
        </w:rPr>
        <w:t xml:space="preserve">projected population </w:t>
      </w:r>
      <w:r>
        <w:rPr>
          <w:rFonts w:eastAsiaTheme="minorHAnsi" w:cs="Georgia"/>
          <w:color w:val="000000"/>
          <w:szCs w:val="24"/>
          <w:lang w:eastAsia="en-US"/>
        </w:rPr>
        <w:t>for 30 September 2014</w:t>
      </w:r>
    </w:p>
    <w:p w14:paraId="54C2A410" w14:textId="77777777" w:rsidR="004F04DD" w:rsidRPr="00A8321A" w:rsidRDefault="004F04DD" w:rsidP="004F04DD">
      <w:pPr>
        <w:numPr>
          <w:ilvl w:val="0"/>
          <w:numId w:val="10"/>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 September 2016</w:t>
      </w:r>
      <w:r w:rsidRPr="00320F63">
        <w:rPr>
          <w:rFonts w:eastAsiaTheme="minorHAnsi" w:cs="Georgia"/>
          <w:color w:val="000000"/>
          <w:szCs w:val="24"/>
          <w:lang w:eastAsia="en-US"/>
        </w:rPr>
        <w:t xml:space="preserve">, the denominator is the projected population for </w:t>
      </w:r>
      <w:r>
        <w:rPr>
          <w:rFonts w:eastAsiaTheme="minorHAnsi" w:cs="Georgia"/>
          <w:color w:val="000000"/>
          <w:szCs w:val="24"/>
          <w:lang w:eastAsia="en-US"/>
        </w:rPr>
        <w:t>30 September 2015</w:t>
      </w:r>
    </w:p>
    <w:p w14:paraId="4A1CEB7A" w14:textId="77777777" w:rsidR="004F04DD" w:rsidRPr="00A8321A" w:rsidRDefault="004F04DD" w:rsidP="004F04DD">
      <w:pPr>
        <w:autoSpaceDE w:val="0"/>
        <w:autoSpaceDN w:val="0"/>
        <w:adjustRightInd w:val="0"/>
        <w:spacing w:line="240" w:lineRule="auto"/>
        <w:ind w:left="360"/>
        <w:rPr>
          <w:rFonts w:eastAsiaTheme="minorHAnsi" w:cs="Georgia"/>
          <w:color w:val="000000"/>
          <w:szCs w:val="24"/>
          <w:lang w:eastAsia="en-US"/>
        </w:rPr>
      </w:pPr>
    </w:p>
    <w:p w14:paraId="52829637" w14:textId="77777777" w:rsidR="004F04DD" w:rsidRDefault="004F04DD" w:rsidP="004F04DD">
      <w:r>
        <w:t>Delivery of BSA services through mobile units may also result in fluctuations in the number of women screened in a quarter which may impact on coverage from year to year depending on the mobile unit schedule.</w:t>
      </w:r>
    </w:p>
    <w:p w14:paraId="76C98F39" w14:textId="77777777" w:rsidR="004F04DD" w:rsidRDefault="004F04DD" w:rsidP="004F04DD"/>
    <w:p w14:paraId="2D887658" w14:textId="77777777" w:rsidR="004F04DD" w:rsidRDefault="004F04DD" w:rsidP="004F04DD">
      <w:r>
        <w:t xml:space="preserve">Additional detail on the methodology can be obtained via a request made to </w:t>
      </w:r>
      <w:hyperlink r:id="rId14" w:history="1">
        <w:r w:rsidRPr="0064117E">
          <w:rPr>
            <w:rStyle w:val="Hyperlink"/>
          </w:rPr>
          <w:t>screening@moh.govt.nz</w:t>
        </w:r>
      </w:hyperlink>
      <w:r>
        <w:t>.</w:t>
      </w:r>
    </w:p>
    <w:p w14:paraId="7CB2E148" w14:textId="77777777" w:rsidR="00306883" w:rsidRPr="004149AB" w:rsidRDefault="00F01770">
      <w:pPr>
        <w:pStyle w:val="Heading1"/>
      </w:pPr>
      <w:bookmarkStart w:id="6" w:name="_Toc456358956"/>
      <w:r>
        <w:lastRenderedPageBreak/>
        <w:t>MidCentral</w:t>
      </w:r>
      <w:r w:rsidR="00306883">
        <w:t xml:space="preserve"> DHB c</w:t>
      </w:r>
      <w:r w:rsidR="00306883" w:rsidRPr="004149AB">
        <w:t>overage</w:t>
      </w:r>
      <w:bookmarkEnd w:id="4"/>
      <w:bookmarkEnd w:id="5"/>
      <w:bookmarkEnd w:id="6"/>
    </w:p>
    <w:p w14:paraId="75796F9A" w14:textId="4609C2C9" w:rsidR="00306883" w:rsidRPr="00F7148E" w:rsidRDefault="00F01770" w:rsidP="00306883">
      <w:pPr>
        <w:pStyle w:val="Heading2"/>
      </w:pPr>
      <w:bookmarkStart w:id="7" w:name="_Toc399146164"/>
      <w:bookmarkStart w:id="8" w:name="_Toc399921853"/>
      <w:bookmarkStart w:id="9" w:name="_Toc456358957"/>
      <w:r>
        <w:t>MidCentral</w:t>
      </w:r>
      <w:r w:rsidR="00306883" w:rsidRPr="00532FD3">
        <w:t xml:space="preserve"> </w:t>
      </w:r>
      <w:r w:rsidR="00306883">
        <w:t>c</w:t>
      </w:r>
      <w:r w:rsidR="00306883" w:rsidRPr="00532FD3">
        <w:t xml:space="preserve">overage by </w:t>
      </w:r>
      <w:r w:rsidR="00306883">
        <w:t>e</w:t>
      </w:r>
      <w:r w:rsidR="00306883" w:rsidRPr="00532FD3">
        <w:t>thnicity</w:t>
      </w:r>
      <w:r w:rsidR="00306883">
        <w:t xml:space="preserve"> </w:t>
      </w:r>
      <w:r w:rsidR="00306883" w:rsidRPr="00F7148E">
        <w:t xml:space="preserve">in </w:t>
      </w:r>
      <w:r w:rsidR="00306883">
        <w:t xml:space="preserve">the </w:t>
      </w:r>
      <w:r w:rsidR="00306883" w:rsidRPr="00F7148E">
        <w:t>t</w:t>
      </w:r>
      <w:r w:rsidR="00306883">
        <w:t>wo</w:t>
      </w:r>
      <w:r w:rsidR="00306883" w:rsidRPr="00F7148E">
        <w:t xml:space="preserve"> years ending </w:t>
      </w:r>
      <w:bookmarkEnd w:id="7"/>
      <w:bookmarkEnd w:id="8"/>
      <w:r w:rsidR="00E76CFA">
        <w:t xml:space="preserve">30 </w:t>
      </w:r>
      <w:r w:rsidR="004F04DD">
        <w:t>September 2016</w:t>
      </w:r>
      <w:bookmarkEnd w:id="9"/>
    </w:p>
    <w:p w14:paraId="4EBB6F3D" w14:textId="55A0D5F8" w:rsidR="00306883" w:rsidRPr="004F4F0A" w:rsidRDefault="004F4F0A" w:rsidP="004F4F0A">
      <w:pPr>
        <w:pStyle w:val="Caption"/>
        <w:rPr>
          <w:b/>
          <w:i w:val="0"/>
          <w:color w:val="auto"/>
          <w:sz w:val="22"/>
          <w:szCs w:val="22"/>
        </w:rPr>
      </w:pPr>
      <w:bookmarkStart w:id="10" w:name="_Toc399497921"/>
      <w:bookmarkStart w:id="11" w:name="_Toc466636337"/>
      <w:r w:rsidRPr="004F4F0A">
        <w:rPr>
          <w:b/>
          <w:i w:val="0"/>
          <w:color w:val="auto"/>
          <w:sz w:val="22"/>
          <w:szCs w:val="22"/>
        </w:rPr>
        <w:t xml:space="preserve">Figure </w:t>
      </w:r>
      <w:r w:rsidRPr="004F4F0A">
        <w:rPr>
          <w:b/>
          <w:i w:val="0"/>
          <w:color w:val="auto"/>
          <w:sz w:val="22"/>
          <w:szCs w:val="22"/>
        </w:rPr>
        <w:fldChar w:fldCharType="begin"/>
      </w:r>
      <w:r w:rsidRPr="004F4F0A">
        <w:rPr>
          <w:b/>
          <w:i w:val="0"/>
          <w:color w:val="auto"/>
          <w:sz w:val="22"/>
          <w:szCs w:val="22"/>
        </w:rPr>
        <w:instrText xml:space="preserve"> SEQ Figure \* ARABIC </w:instrText>
      </w:r>
      <w:r w:rsidRPr="004F4F0A">
        <w:rPr>
          <w:b/>
          <w:i w:val="0"/>
          <w:color w:val="auto"/>
          <w:sz w:val="22"/>
          <w:szCs w:val="22"/>
        </w:rPr>
        <w:fldChar w:fldCharType="separate"/>
      </w:r>
      <w:r w:rsidR="00C04A80">
        <w:rPr>
          <w:b/>
          <w:i w:val="0"/>
          <w:noProof/>
          <w:color w:val="auto"/>
          <w:sz w:val="22"/>
          <w:szCs w:val="22"/>
        </w:rPr>
        <w:t>1</w:t>
      </w:r>
      <w:r w:rsidRPr="004F4F0A">
        <w:rPr>
          <w:b/>
          <w:i w:val="0"/>
          <w:color w:val="auto"/>
          <w:sz w:val="22"/>
          <w:szCs w:val="22"/>
        </w:rPr>
        <w:fldChar w:fldCharType="end"/>
      </w:r>
      <w:r w:rsidR="00306883" w:rsidRPr="004F4F0A">
        <w:rPr>
          <w:b/>
          <w:i w:val="0"/>
          <w:color w:val="auto"/>
          <w:sz w:val="22"/>
          <w:szCs w:val="22"/>
        </w:rPr>
        <w:t xml:space="preserve">: BSA coverage (%) in the two years ending </w:t>
      </w:r>
      <w:r w:rsidR="00E76CFA" w:rsidRPr="004F4F0A">
        <w:rPr>
          <w:b/>
          <w:i w:val="0"/>
          <w:color w:val="auto"/>
          <w:sz w:val="22"/>
          <w:szCs w:val="22"/>
        </w:rPr>
        <w:t xml:space="preserve">30 </w:t>
      </w:r>
      <w:r w:rsidR="004F04DD" w:rsidRPr="004F4F0A">
        <w:rPr>
          <w:b/>
          <w:i w:val="0"/>
          <w:color w:val="auto"/>
          <w:sz w:val="22"/>
          <w:szCs w:val="22"/>
        </w:rPr>
        <w:t>September 2016</w:t>
      </w:r>
      <w:r w:rsidR="00306883" w:rsidRPr="004F4F0A">
        <w:rPr>
          <w:b/>
          <w:i w:val="0"/>
          <w:color w:val="auto"/>
          <w:sz w:val="22"/>
          <w:szCs w:val="22"/>
        </w:rPr>
        <w:t xml:space="preserve"> by ethnicity, women aged 50–69 years, </w:t>
      </w:r>
      <w:bookmarkEnd w:id="10"/>
      <w:r w:rsidR="00231C37" w:rsidRPr="004F4F0A">
        <w:rPr>
          <w:b/>
          <w:i w:val="0"/>
          <w:color w:val="auto"/>
          <w:sz w:val="22"/>
          <w:szCs w:val="22"/>
        </w:rPr>
        <w:t xml:space="preserve">MidCentral </w:t>
      </w:r>
      <w:r w:rsidR="006E53E7" w:rsidRPr="004F4F0A">
        <w:rPr>
          <w:b/>
          <w:i w:val="0"/>
          <w:color w:val="auto"/>
          <w:sz w:val="22"/>
          <w:szCs w:val="22"/>
        </w:rPr>
        <w:t>District Health Board</w:t>
      </w:r>
      <w:bookmarkEnd w:id="11"/>
    </w:p>
    <w:p w14:paraId="07A76097" w14:textId="1BDB26A8" w:rsidR="00306883" w:rsidRDefault="00C344F9" w:rsidP="00306883">
      <w:r>
        <w:rPr>
          <w:noProof/>
        </w:rPr>
        <w:drawing>
          <wp:inline distT="0" distB="0" distL="0" distR="0" wp14:anchorId="3E36D998" wp14:editId="7E4EDF4D">
            <wp:extent cx="4371975" cy="2245486"/>
            <wp:effectExtent l="0" t="0" r="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6976" cy="2253190"/>
                    </a:xfrm>
                    <a:prstGeom prst="rect">
                      <a:avLst/>
                    </a:prstGeom>
                    <a:noFill/>
                  </pic:spPr>
                </pic:pic>
              </a:graphicData>
            </a:graphic>
          </wp:inline>
        </w:drawing>
      </w:r>
    </w:p>
    <w:p w14:paraId="3B3123C6" w14:textId="16310931" w:rsidR="00306883" w:rsidRPr="00420327" w:rsidRDefault="00306883" w:rsidP="00306883">
      <w:pPr>
        <w:pStyle w:val="Table"/>
        <w:rPr>
          <w:caps/>
        </w:rPr>
      </w:pPr>
      <w:bookmarkStart w:id="12" w:name="_Toc400365296"/>
      <w:bookmarkStart w:id="13" w:name="_Toc464810415"/>
      <w:r w:rsidRPr="00420327">
        <w:t xml:space="preserve">Table </w:t>
      </w:r>
      <w:r>
        <w:t>1</w:t>
      </w:r>
      <w:r w:rsidRPr="00420327">
        <w:t xml:space="preserve">: </w:t>
      </w:r>
      <w:r>
        <w:t>BSA</w:t>
      </w:r>
      <w:r w:rsidRPr="00420327">
        <w:t xml:space="preserve"> coverage (%) in the t</w:t>
      </w:r>
      <w:r>
        <w:t>wo</w:t>
      </w:r>
      <w:r w:rsidRPr="00420327">
        <w:t xml:space="preserve"> years ending </w:t>
      </w:r>
      <w:r w:rsidR="00E76CFA">
        <w:t xml:space="preserve">30 </w:t>
      </w:r>
      <w:r w:rsidR="004F04DD">
        <w:t>September 2016</w:t>
      </w:r>
      <w:r w:rsidR="00762606">
        <w:t xml:space="preserve"> </w:t>
      </w:r>
      <w:r w:rsidRPr="00420327">
        <w:t>by ethnicity, women aged 5</w:t>
      </w:r>
      <w:r>
        <w:t>0–</w:t>
      </w:r>
      <w:r w:rsidRPr="00420327">
        <w:t xml:space="preserve">69 years, </w:t>
      </w:r>
      <w:bookmarkEnd w:id="12"/>
      <w:r w:rsidR="00F01770">
        <w:t>MidCentral</w:t>
      </w:r>
      <w:r>
        <w:t xml:space="preserve"> </w:t>
      </w:r>
      <w:r w:rsidR="006E53E7">
        <w:t>District Health Board</w:t>
      </w:r>
      <w:bookmarkEnd w:id="13"/>
    </w:p>
    <w:tbl>
      <w:tblPr>
        <w:tblW w:w="9356" w:type="dxa"/>
        <w:tblInd w:w="85" w:type="dxa"/>
        <w:tblLayout w:type="fixed"/>
        <w:tblCellMar>
          <w:left w:w="85" w:type="dxa"/>
          <w:right w:w="85" w:type="dxa"/>
        </w:tblCellMar>
        <w:tblLook w:val="04A0" w:firstRow="1" w:lastRow="0" w:firstColumn="1" w:lastColumn="0" w:noHBand="0" w:noVBand="1"/>
      </w:tblPr>
      <w:tblGrid>
        <w:gridCol w:w="1843"/>
        <w:gridCol w:w="1843"/>
        <w:gridCol w:w="1913"/>
        <w:gridCol w:w="1772"/>
        <w:gridCol w:w="1985"/>
      </w:tblGrid>
      <w:tr w:rsidR="00306883" w:rsidRPr="00415573" w14:paraId="1965526A" w14:textId="77777777" w:rsidTr="00745C57">
        <w:trPr>
          <w:cantSplit/>
        </w:trPr>
        <w:tc>
          <w:tcPr>
            <w:tcW w:w="1843" w:type="dxa"/>
            <w:tcBorders>
              <w:top w:val="single" w:sz="4" w:space="0" w:color="auto"/>
              <w:left w:val="single" w:sz="4" w:space="0" w:color="auto"/>
              <w:bottom w:val="single" w:sz="4" w:space="0" w:color="auto"/>
              <w:right w:val="single" w:sz="4" w:space="0" w:color="auto"/>
            </w:tcBorders>
            <w:shd w:val="clear" w:color="000000" w:fill="D9D9D9" w:themeFill="background1" w:themeFillShade="D9"/>
            <w:hideMark/>
          </w:tcPr>
          <w:p w14:paraId="67362F21" w14:textId="77777777" w:rsidR="00306883" w:rsidRPr="00415573" w:rsidRDefault="00306883" w:rsidP="00B42B13">
            <w:pPr>
              <w:pStyle w:val="TableText"/>
              <w:rPr>
                <w:rFonts w:eastAsia="Times New Roman"/>
                <w:b/>
                <w:szCs w:val="18"/>
              </w:rPr>
            </w:pPr>
            <w:bookmarkStart w:id="14" w:name="_Toc399921854"/>
            <w:r w:rsidRPr="00415573">
              <w:rPr>
                <w:rFonts w:eastAsia="Times New Roman"/>
                <w:b/>
                <w:szCs w:val="18"/>
              </w:rPr>
              <w:t>Ethnicity</w:t>
            </w:r>
          </w:p>
        </w:tc>
        <w:tc>
          <w:tcPr>
            <w:tcW w:w="1843" w:type="dxa"/>
            <w:tcBorders>
              <w:top w:val="single" w:sz="4" w:space="0" w:color="auto"/>
              <w:left w:val="nil"/>
              <w:bottom w:val="single" w:sz="4" w:space="0" w:color="auto"/>
              <w:right w:val="single" w:sz="4" w:space="0" w:color="auto"/>
            </w:tcBorders>
            <w:shd w:val="clear" w:color="000000" w:fill="D9D9D9" w:themeFill="background1" w:themeFillShade="D9"/>
            <w:hideMark/>
          </w:tcPr>
          <w:p w14:paraId="24BAFAC7" w14:textId="77777777" w:rsidR="00306883" w:rsidRPr="00415573" w:rsidRDefault="00306883" w:rsidP="00B42B13">
            <w:pPr>
              <w:pStyle w:val="TableText"/>
              <w:ind w:right="142"/>
              <w:jc w:val="right"/>
              <w:rPr>
                <w:rFonts w:eastAsia="Times New Roman"/>
                <w:b/>
                <w:szCs w:val="18"/>
              </w:rPr>
            </w:pPr>
            <w:r w:rsidRPr="00415573">
              <w:rPr>
                <w:rFonts w:eastAsia="Times New Roman"/>
                <w:b/>
                <w:szCs w:val="18"/>
              </w:rPr>
              <w:t>Population</w:t>
            </w:r>
          </w:p>
        </w:tc>
        <w:tc>
          <w:tcPr>
            <w:tcW w:w="1913" w:type="dxa"/>
            <w:tcBorders>
              <w:top w:val="single" w:sz="4" w:space="0" w:color="auto"/>
              <w:left w:val="nil"/>
              <w:bottom w:val="single" w:sz="4" w:space="0" w:color="auto"/>
              <w:right w:val="single" w:sz="4" w:space="0" w:color="auto"/>
            </w:tcBorders>
            <w:shd w:val="clear" w:color="000000" w:fill="D9D9D9" w:themeFill="background1" w:themeFillShade="D9"/>
            <w:hideMark/>
          </w:tcPr>
          <w:p w14:paraId="34336C73" w14:textId="77777777" w:rsidR="00306883" w:rsidRPr="00415573" w:rsidRDefault="00306883" w:rsidP="00B42B13">
            <w:pPr>
              <w:pStyle w:val="TableText"/>
              <w:ind w:right="142"/>
              <w:jc w:val="right"/>
              <w:rPr>
                <w:rFonts w:eastAsia="Times New Roman"/>
                <w:b/>
                <w:szCs w:val="18"/>
              </w:rPr>
            </w:pPr>
            <w:r w:rsidRPr="00415573">
              <w:rPr>
                <w:rFonts w:eastAsia="Times New Roman"/>
                <w:b/>
                <w:szCs w:val="18"/>
              </w:rPr>
              <w:t>Women screened in last 2 years</w:t>
            </w:r>
          </w:p>
        </w:tc>
        <w:tc>
          <w:tcPr>
            <w:tcW w:w="1772" w:type="dxa"/>
            <w:tcBorders>
              <w:top w:val="single" w:sz="4" w:space="0" w:color="auto"/>
              <w:left w:val="nil"/>
              <w:bottom w:val="single" w:sz="4" w:space="0" w:color="auto"/>
              <w:right w:val="single" w:sz="4" w:space="0" w:color="auto"/>
            </w:tcBorders>
            <w:shd w:val="clear" w:color="000000" w:fill="D9D9D9" w:themeFill="background1" w:themeFillShade="D9"/>
            <w:hideMark/>
          </w:tcPr>
          <w:p w14:paraId="33D44E8C" w14:textId="77777777" w:rsidR="00306883" w:rsidRPr="00415573" w:rsidRDefault="00306883" w:rsidP="00B42B13">
            <w:pPr>
              <w:pStyle w:val="TableText"/>
              <w:ind w:right="142"/>
              <w:jc w:val="right"/>
              <w:rPr>
                <w:rFonts w:eastAsia="Times New Roman"/>
                <w:b/>
                <w:szCs w:val="18"/>
              </w:rPr>
            </w:pPr>
            <w:r w:rsidRPr="00415573">
              <w:rPr>
                <w:rFonts w:eastAsia="Times New Roman"/>
                <w:b/>
                <w:szCs w:val="18"/>
              </w:rPr>
              <w:t>2-year coverage</w:t>
            </w:r>
          </w:p>
        </w:tc>
        <w:tc>
          <w:tcPr>
            <w:tcW w:w="1985" w:type="dxa"/>
            <w:tcBorders>
              <w:top w:val="single" w:sz="4" w:space="0" w:color="auto"/>
              <w:left w:val="nil"/>
              <w:bottom w:val="single" w:sz="4" w:space="0" w:color="auto"/>
              <w:right w:val="single" w:sz="4" w:space="0" w:color="auto"/>
            </w:tcBorders>
            <w:shd w:val="clear" w:color="000000" w:fill="D9D9D9" w:themeFill="background1" w:themeFillShade="D9"/>
            <w:hideMark/>
          </w:tcPr>
          <w:p w14:paraId="72D6115F" w14:textId="77777777" w:rsidR="00306883" w:rsidRPr="00415573" w:rsidRDefault="00DA38F6" w:rsidP="00B42B13">
            <w:pPr>
              <w:pStyle w:val="TableText"/>
              <w:ind w:right="142"/>
              <w:jc w:val="right"/>
              <w:rPr>
                <w:rFonts w:eastAsia="Times New Roman"/>
                <w:b/>
                <w:szCs w:val="18"/>
              </w:rPr>
            </w:pPr>
            <w:r w:rsidRPr="00415573">
              <w:rPr>
                <w:rFonts w:eastAsia="Times New Roman"/>
                <w:b/>
                <w:szCs w:val="18"/>
              </w:rPr>
              <w:t>Additional screens to reach 7</w:t>
            </w:r>
            <w:r w:rsidR="00306883" w:rsidRPr="00415573">
              <w:rPr>
                <w:rFonts w:eastAsia="Times New Roman"/>
                <w:b/>
                <w:szCs w:val="18"/>
              </w:rPr>
              <w:t>0% target</w:t>
            </w:r>
          </w:p>
        </w:tc>
      </w:tr>
      <w:tr w:rsidR="00C344F9" w:rsidRPr="00415573" w14:paraId="467C9B15" w14:textId="77777777" w:rsidTr="00C344F9">
        <w:trPr>
          <w:cantSplit/>
        </w:trPr>
        <w:tc>
          <w:tcPr>
            <w:tcW w:w="1843" w:type="dxa"/>
            <w:tcBorders>
              <w:top w:val="nil"/>
              <w:left w:val="single" w:sz="4" w:space="0" w:color="auto"/>
              <w:bottom w:val="single" w:sz="4" w:space="0" w:color="A6A6A6" w:themeColor="background1" w:themeShade="A6"/>
              <w:right w:val="single" w:sz="4" w:space="0" w:color="auto"/>
            </w:tcBorders>
            <w:shd w:val="clear" w:color="auto" w:fill="auto"/>
            <w:hideMark/>
          </w:tcPr>
          <w:p w14:paraId="5F176B5F" w14:textId="77777777" w:rsidR="00C344F9" w:rsidRPr="00415573" w:rsidRDefault="00C344F9" w:rsidP="00C344F9">
            <w:pPr>
              <w:pStyle w:val="TableText"/>
              <w:rPr>
                <w:rFonts w:eastAsia="Times New Roman"/>
                <w:szCs w:val="18"/>
              </w:rPr>
            </w:pPr>
            <w:r w:rsidRPr="00415573">
              <w:rPr>
                <w:rFonts w:eastAsia="Times New Roman"/>
                <w:szCs w:val="18"/>
              </w:rPr>
              <w:t>Māori</w:t>
            </w:r>
          </w:p>
        </w:tc>
        <w:tc>
          <w:tcPr>
            <w:tcW w:w="1843" w:type="dxa"/>
            <w:tcBorders>
              <w:top w:val="single" w:sz="4" w:space="0" w:color="auto"/>
              <w:left w:val="nil"/>
              <w:bottom w:val="single" w:sz="4" w:space="0" w:color="A6A6A6"/>
              <w:right w:val="nil"/>
            </w:tcBorders>
            <w:shd w:val="clear" w:color="auto" w:fill="auto"/>
            <w:noWrap/>
            <w:vAlign w:val="center"/>
          </w:tcPr>
          <w:p w14:paraId="207F0490" w14:textId="4640805F" w:rsidR="00C344F9" w:rsidRPr="00415573" w:rsidRDefault="00C344F9" w:rsidP="00C344F9">
            <w:pPr>
              <w:pStyle w:val="TableText"/>
              <w:jc w:val="right"/>
              <w:rPr>
                <w:rFonts w:eastAsia="Times New Roman"/>
                <w:szCs w:val="18"/>
              </w:rPr>
            </w:pPr>
            <w:r>
              <w:rPr>
                <w:rFonts w:cs="Arial"/>
                <w:color w:val="000000"/>
                <w:szCs w:val="18"/>
              </w:rPr>
              <w:t>2,594</w:t>
            </w:r>
          </w:p>
        </w:tc>
        <w:tc>
          <w:tcPr>
            <w:tcW w:w="1913" w:type="dxa"/>
            <w:tcBorders>
              <w:top w:val="single" w:sz="4" w:space="0" w:color="auto"/>
              <w:left w:val="single" w:sz="4" w:space="0" w:color="auto"/>
              <w:bottom w:val="single" w:sz="4" w:space="0" w:color="A6A6A6"/>
              <w:right w:val="single" w:sz="4" w:space="0" w:color="auto"/>
            </w:tcBorders>
            <w:shd w:val="clear" w:color="auto" w:fill="auto"/>
            <w:noWrap/>
            <w:vAlign w:val="center"/>
          </w:tcPr>
          <w:p w14:paraId="43DED51D" w14:textId="3389A8C9" w:rsidR="00C344F9" w:rsidRPr="00415573" w:rsidRDefault="00C344F9" w:rsidP="00C344F9">
            <w:pPr>
              <w:pStyle w:val="TableText"/>
              <w:jc w:val="right"/>
              <w:rPr>
                <w:rFonts w:eastAsia="Times New Roman"/>
                <w:szCs w:val="18"/>
              </w:rPr>
            </w:pPr>
            <w:r>
              <w:rPr>
                <w:rFonts w:cs="Arial"/>
                <w:color w:val="000000"/>
                <w:szCs w:val="18"/>
              </w:rPr>
              <w:t>1,702</w:t>
            </w:r>
          </w:p>
        </w:tc>
        <w:tc>
          <w:tcPr>
            <w:tcW w:w="1772" w:type="dxa"/>
            <w:tcBorders>
              <w:top w:val="single" w:sz="4" w:space="0" w:color="auto"/>
              <w:left w:val="nil"/>
              <w:bottom w:val="nil"/>
              <w:right w:val="single" w:sz="4" w:space="0" w:color="auto"/>
            </w:tcBorders>
            <w:shd w:val="clear" w:color="auto" w:fill="auto"/>
            <w:noWrap/>
            <w:vAlign w:val="center"/>
          </w:tcPr>
          <w:p w14:paraId="56A29A57" w14:textId="431CEC8E" w:rsidR="00C344F9" w:rsidRPr="00415573" w:rsidRDefault="00C344F9" w:rsidP="00C344F9">
            <w:pPr>
              <w:pStyle w:val="TableText"/>
              <w:jc w:val="right"/>
              <w:rPr>
                <w:rFonts w:eastAsia="Times New Roman"/>
                <w:szCs w:val="18"/>
              </w:rPr>
            </w:pPr>
            <w:r>
              <w:rPr>
                <w:rFonts w:cs="Arial"/>
                <w:color w:val="000000"/>
                <w:szCs w:val="18"/>
              </w:rPr>
              <w:t>65.6%</w:t>
            </w:r>
          </w:p>
        </w:tc>
        <w:tc>
          <w:tcPr>
            <w:tcW w:w="1985" w:type="dxa"/>
            <w:tcBorders>
              <w:top w:val="single" w:sz="4" w:space="0" w:color="auto"/>
              <w:left w:val="nil"/>
              <w:bottom w:val="single" w:sz="4" w:space="0" w:color="A6A6A6"/>
              <w:right w:val="single" w:sz="4" w:space="0" w:color="auto"/>
            </w:tcBorders>
            <w:shd w:val="clear" w:color="auto" w:fill="auto"/>
            <w:noWrap/>
            <w:vAlign w:val="center"/>
          </w:tcPr>
          <w:p w14:paraId="3707EF85" w14:textId="47ABCCA4" w:rsidR="00C344F9" w:rsidRPr="00415573" w:rsidRDefault="00C344F9" w:rsidP="00C344F9">
            <w:pPr>
              <w:pStyle w:val="TableText"/>
              <w:jc w:val="right"/>
              <w:rPr>
                <w:rFonts w:eastAsia="Times New Roman"/>
                <w:szCs w:val="18"/>
              </w:rPr>
            </w:pPr>
            <w:r>
              <w:rPr>
                <w:rFonts w:cs="Arial"/>
                <w:color w:val="000000"/>
                <w:szCs w:val="18"/>
              </w:rPr>
              <w:t>113</w:t>
            </w:r>
          </w:p>
        </w:tc>
      </w:tr>
      <w:tr w:rsidR="00C344F9" w:rsidRPr="00415573" w14:paraId="4CC1EF00" w14:textId="77777777" w:rsidTr="00C344F9">
        <w:trPr>
          <w:cantSplit/>
        </w:trPr>
        <w:tc>
          <w:tcPr>
            <w:tcW w:w="1843"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noWrap/>
            <w:hideMark/>
          </w:tcPr>
          <w:p w14:paraId="35563F55" w14:textId="77777777" w:rsidR="00C344F9" w:rsidRPr="00415573" w:rsidRDefault="00C344F9" w:rsidP="00C344F9">
            <w:pPr>
              <w:pStyle w:val="TableText"/>
              <w:rPr>
                <w:rFonts w:eastAsia="Times New Roman"/>
                <w:szCs w:val="18"/>
              </w:rPr>
            </w:pPr>
            <w:r w:rsidRPr="00415573">
              <w:rPr>
                <w:rFonts w:eastAsia="Times New Roman"/>
                <w:szCs w:val="18"/>
              </w:rPr>
              <w:t>Pacific</w:t>
            </w:r>
          </w:p>
        </w:tc>
        <w:tc>
          <w:tcPr>
            <w:tcW w:w="1843" w:type="dxa"/>
            <w:tcBorders>
              <w:top w:val="nil"/>
              <w:left w:val="nil"/>
              <w:bottom w:val="single" w:sz="4" w:space="0" w:color="A6A6A6"/>
              <w:right w:val="nil"/>
            </w:tcBorders>
            <w:shd w:val="clear" w:color="auto" w:fill="auto"/>
            <w:noWrap/>
            <w:vAlign w:val="center"/>
          </w:tcPr>
          <w:p w14:paraId="48C87D64" w14:textId="24D68D3E" w:rsidR="00C344F9" w:rsidRPr="00415573" w:rsidRDefault="00C344F9" w:rsidP="00C344F9">
            <w:pPr>
              <w:pStyle w:val="TableText"/>
              <w:jc w:val="right"/>
              <w:rPr>
                <w:rFonts w:eastAsia="Times New Roman"/>
                <w:szCs w:val="18"/>
              </w:rPr>
            </w:pPr>
            <w:r>
              <w:rPr>
                <w:rFonts w:cs="Arial"/>
                <w:color w:val="000000"/>
                <w:szCs w:val="18"/>
              </w:rPr>
              <w:t>354</w:t>
            </w:r>
          </w:p>
        </w:tc>
        <w:tc>
          <w:tcPr>
            <w:tcW w:w="1913" w:type="dxa"/>
            <w:tcBorders>
              <w:top w:val="nil"/>
              <w:left w:val="single" w:sz="4" w:space="0" w:color="auto"/>
              <w:bottom w:val="single" w:sz="4" w:space="0" w:color="A6A6A6"/>
              <w:right w:val="single" w:sz="4" w:space="0" w:color="auto"/>
            </w:tcBorders>
            <w:shd w:val="clear" w:color="auto" w:fill="auto"/>
            <w:noWrap/>
            <w:vAlign w:val="center"/>
          </w:tcPr>
          <w:p w14:paraId="4E7F332E" w14:textId="55F538F2" w:rsidR="00C344F9" w:rsidRPr="00415573" w:rsidRDefault="00C344F9" w:rsidP="00C344F9">
            <w:pPr>
              <w:pStyle w:val="TableText"/>
              <w:jc w:val="right"/>
              <w:rPr>
                <w:rFonts w:eastAsia="Times New Roman"/>
                <w:szCs w:val="18"/>
              </w:rPr>
            </w:pPr>
            <w:r>
              <w:rPr>
                <w:rFonts w:cs="Arial"/>
                <w:color w:val="000000"/>
                <w:szCs w:val="18"/>
              </w:rPr>
              <w:t>230</w:t>
            </w:r>
          </w:p>
        </w:tc>
        <w:tc>
          <w:tcPr>
            <w:tcW w:w="1772" w:type="dxa"/>
            <w:tcBorders>
              <w:top w:val="single" w:sz="4" w:space="0" w:color="A6A6A6"/>
              <w:left w:val="nil"/>
              <w:bottom w:val="single" w:sz="4" w:space="0" w:color="A6A6A6"/>
              <w:right w:val="single" w:sz="4" w:space="0" w:color="auto"/>
            </w:tcBorders>
            <w:shd w:val="clear" w:color="auto" w:fill="auto"/>
            <w:noWrap/>
            <w:vAlign w:val="center"/>
          </w:tcPr>
          <w:p w14:paraId="00DB3AFD" w14:textId="3B96894F" w:rsidR="00C344F9" w:rsidRPr="00415573" w:rsidRDefault="00C344F9" w:rsidP="00C344F9">
            <w:pPr>
              <w:pStyle w:val="TableText"/>
              <w:jc w:val="right"/>
              <w:rPr>
                <w:rFonts w:eastAsia="Times New Roman"/>
                <w:szCs w:val="18"/>
              </w:rPr>
            </w:pPr>
            <w:r>
              <w:rPr>
                <w:rFonts w:cs="Arial"/>
                <w:color w:val="000000"/>
                <w:szCs w:val="18"/>
              </w:rPr>
              <w:t>65.0%</w:t>
            </w:r>
          </w:p>
        </w:tc>
        <w:tc>
          <w:tcPr>
            <w:tcW w:w="1985" w:type="dxa"/>
            <w:tcBorders>
              <w:top w:val="nil"/>
              <w:left w:val="nil"/>
              <w:bottom w:val="single" w:sz="4" w:space="0" w:color="A6A6A6"/>
              <w:right w:val="single" w:sz="4" w:space="0" w:color="auto"/>
            </w:tcBorders>
            <w:shd w:val="clear" w:color="auto" w:fill="auto"/>
            <w:noWrap/>
            <w:vAlign w:val="center"/>
          </w:tcPr>
          <w:p w14:paraId="7572B620" w14:textId="191E7D09" w:rsidR="00C344F9" w:rsidRPr="00415573" w:rsidRDefault="00C344F9" w:rsidP="00C344F9">
            <w:pPr>
              <w:pStyle w:val="TableText"/>
              <w:jc w:val="right"/>
              <w:rPr>
                <w:rFonts w:eastAsia="Times New Roman"/>
                <w:szCs w:val="18"/>
              </w:rPr>
            </w:pPr>
            <w:r>
              <w:rPr>
                <w:rFonts w:cs="Arial"/>
                <w:color w:val="000000"/>
                <w:szCs w:val="18"/>
              </w:rPr>
              <w:t>17</w:t>
            </w:r>
          </w:p>
        </w:tc>
      </w:tr>
      <w:tr w:rsidR="00C344F9" w:rsidRPr="00415573" w14:paraId="5DFF2832" w14:textId="77777777" w:rsidTr="00C344F9">
        <w:trPr>
          <w:cantSplit/>
        </w:trPr>
        <w:tc>
          <w:tcPr>
            <w:tcW w:w="1843" w:type="dxa"/>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noWrap/>
            <w:hideMark/>
          </w:tcPr>
          <w:p w14:paraId="46FA9E4E" w14:textId="77777777" w:rsidR="00C344F9" w:rsidRPr="00415573" w:rsidRDefault="00C344F9" w:rsidP="00C344F9">
            <w:pPr>
              <w:pStyle w:val="TableText"/>
              <w:rPr>
                <w:rFonts w:eastAsia="Times New Roman"/>
                <w:szCs w:val="18"/>
              </w:rPr>
            </w:pPr>
            <w:r w:rsidRPr="00415573">
              <w:rPr>
                <w:rFonts w:eastAsia="Times New Roman"/>
                <w:szCs w:val="18"/>
              </w:rPr>
              <w:t>Other</w:t>
            </w:r>
          </w:p>
        </w:tc>
        <w:tc>
          <w:tcPr>
            <w:tcW w:w="1843" w:type="dxa"/>
            <w:tcBorders>
              <w:top w:val="nil"/>
              <w:left w:val="nil"/>
              <w:bottom w:val="single" w:sz="4" w:space="0" w:color="A6A6A6"/>
              <w:right w:val="nil"/>
            </w:tcBorders>
            <w:shd w:val="clear" w:color="auto" w:fill="auto"/>
            <w:noWrap/>
            <w:vAlign w:val="center"/>
          </w:tcPr>
          <w:p w14:paraId="1797DEDF" w14:textId="41AF73DF" w:rsidR="00C344F9" w:rsidRPr="00415573" w:rsidRDefault="00C344F9" w:rsidP="00C344F9">
            <w:pPr>
              <w:pStyle w:val="TableText"/>
              <w:jc w:val="right"/>
              <w:rPr>
                <w:rFonts w:eastAsia="Times New Roman"/>
                <w:szCs w:val="18"/>
              </w:rPr>
            </w:pPr>
            <w:r>
              <w:rPr>
                <w:rFonts w:cs="Arial"/>
                <w:color w:val="000000"/>
                <w:szCs w:val="18"/>
              </w:rPr>
              <w:t>18,867</w:t>
            </w:r>
          </w:p>
        </w:tc>
        <w:tc>
          <w:tcPr>
            <w:tcW w:w="1913" w:type="dxa"/>
            <w:tcBorders>
              <w:top w:val="nil"/>
              <w:left w:val="single" w:sz="4" w:space="0" w:color="auto"/>
              <w:bottom w:val="single" w:sz="4" w:space="0" w:color="A6A6A6"/>
              <w:right w:val="single" w:sz="4" w:space="0" w:color="auto"/>
            </w:tcBorders>
            <w:shd w:val="clear" w:color="auto" w:fill="auto"/>
            <w:noWrap/>
            <w:vAlign w:val="center"/>
          </w:tcPr>
          <w:p w14:paraId="384DBDE5" w14:textId="02FD154C" w:rsidR="00C344F9" w:rsidRPr="00415573" w:rsidRDefault="00C344F9" w:rsidP="00C344F9">
            <w:pPr>
              <w:pStyle w:val="TableText"/>
              <w:jc w:val="right"/>
              <w:rPr>
                <w:rFonts w:eastAsia="Times New Roman"/>
                <w:szCs w:val="18"/>
              </w:rPr>
            </w:pPr>
            <w:r>
              <w:rPr>
                <w:rFonts w:cs="Arial"/>
                <w:color w:val="000000"/>
                <w:szCs w:val="18"/>
              </w:rPr>
              <w:t>14,586</w:t>
            </w:r>
          </w:p>
        </w:tc>
        <w:tc>
          <w:tcPr>
            <w:tcW w:w="1772" w:type="dxa"/>
            <w:tcBorders>
              <w:top w:val="nil"/>
              <w:left w:val="nil"/>
              <w:bottom w:val="single" w:sz="4" w:space="0" w:color="A6A6A6"/>
              <w:right w:val="single" w:sz="4" w:space="0" w:color="auto"/>
            </w:tcBorders>
            <w:shd w:val="clear" w:color="auto" w:fill="auto"/>
            <w:noWrap/>
            <w:vAlign w:val="center"/>
          </w:tcPr>
          <w:p w14:paraId="197ACC77" w14:textId="4226AB93" w:rsidR="00C344F9" w:rsidRPr="00415573" w:rsidRDefault="00C344F9" w:rsidP="00C344F9">
            <w:pPr>
              <w:pStyle w:val="TableText"/>
              <w:jc w:val="right"/>
              <w:rPr>
                <w:rFonts w:eastAsia="Times New Roman"/>
                <w:szCs w:val="18"/>
              </w:rPr>
            </w:pPr>
            <w:r>
              <w:rPr>
                <w:rFonts w:cs="Arial"/>
                <w:color w:val="000000"/>
                <w:szCs w:val="18"/>
              </w:rPr>
              <w:t>77.3%</w:t>
            </w:r>
          </w:p>
        </w:tc>
        <w:tc>
          <w:tcPr>
            <w:tcW w:w="1985" w:type="dxa"/>
            <w:tcBorders>
              <w:top w:val="nil"/>
              <w:left w:val="nil"/>
              <w:bottom w:val="single" w:sz="4" w:space="0" w:color="A6A6A6"/>
              <w:right w:val="single" w:sz="4" w:space="0" w:color="auto"/>
            </w:tcBorders>
            <w:shd w:val="clear" w:color="auto" w:fill="auto"/>
            <w:noWrap/>
            <w:vAlign w:val="center"/>
          </w:tcPr>
          <w:p w14:paraId="1702B5A5" w14:textId="6090EB43" w:rsidR="00C344F9" w:rsidRPr="00415573" w:rsidRDefault="00C344F9" w:rsidP="00C344F9">
            <w:pPr>
              <w:pStyle w:val="TableText"/>
              <w:jc w:val="right"/>
              <w:rPr>
                <w:rFonts w:eastAsia="Times New Roman"/>
                <w:szCs w:val="18"/>
              </w:rPr>
            </w:pPr>
            <w:r>
              <w:rPr>
                <w:rFonts w:cs="Arial"/>
                <w:color w:val="000000"/>
                <w:szCs w:val="18"/>
              </w:rPr>
              <w:t> </w:t>
            </w:r>
          </w:p>
        </w:tc>
      </w:tr>
      <w:tr w:rsidR="00C344F9" w:rsidRPr="00415573" w14:paraId="4AF6EBAE" w14:textId="77777777" w:rsidTr="00C344F9">
        <w:trPr>
          <w:cantSplit/>
        </w:trPr>
        <w:tc>
          <w:tcPr>
            <w:tcW w:w="1843" w:type="dxa"/>
            <w:tcBorders>
              <w:top w:val="single" w:sz="4" w:space="0" w:color="BFBFBF" w:themeColor="background1" w:themeShade="BF"/>
              <w:left w:val="single" w:sz="4" w:space="0" w:color="auto"/>
              <w:bottom w:val="single" w:sz="4" w:space="0" w:color="auto"/>
              <w:right w:val="single" w:sz="4" w:space="0" w:color="auto"/>
            </w:tcBorders>
            <w:shd w:val="clear" w:color="auto" w:fill="auto"/>
            <w:noWrap/>
          </w:tcPr>
          <w:p w14:paraId="3121999C" w14:textId="7DBC4515" w:rsidR="00C344F9" w:rsidRPr="00415573" w:rsidRDefault="00C344F9" w:rsidP="00C344F9">
            <w:pPr>
              <w:pStyle w:val="TableText"/>
              <w:rPr>
                <w:rFonts w:eastAsia="Times New Roman"/>
                <w:szCs w:val="18"/>
              </w:rPr>
            </w:pPr>
            <w:r w:rsidRPr="00415573">
              <w:rPr>
                <w:rFonts w:eastAsia="Times New Roman"/>
                <w:szCs w:val="18"/>
              </w:rPr>
              <w:t>Unspecified</w:t>
            </w:r>
          </w:p>
        </w:tc>
        <w:tc>
          <w:tcPr>
            <w:tcW w:w="1843" w:type="dxa"/>
            <w:tcBorders>
              <w:top w:val="nil"/>
              <w:left w:val="nil"/>
              <w:bottom w:val="single" w:sz="4" w:space="0" w:color="A6A6A6"/>
              <w:right w:val="nil"/>
            </w:tcBorders>
            <w:shd w:val="clear" w:color="auto" w:fill="auto"/>
            <w:noWrap/>
            <w:vAlign w:val="center"/>
          </w:tcPr>
          <w:p w14:paraId="710ECDDC" w14:textId="1678702D" w:rsidR="00C344F9" w:rsidRPr="00415573" w:rsidRDefault="00C344F9" w:rsidP="00C344F9">
            <w:pPr>
              <w:pStyle w:val="TableText"/>
              <w:jc w:val="right"/>
              <w:rPr>
                <w:rFonts w:eastAsia="Times New Roman"/>
                <w:szCs w:val="18"/>
              </w:rPr>
            </w:pPr>
          </w:p>
        </w:tc>
        <w:tc>
          <w:tcPr>
            <w:tcW w:w="1913" w:type="dxa"/>
            <w:tcBorders>
              <w:top w:val="nil"/>
              <w:left w:val="single" w:sz="4" w:space="0" w:color="auto"/>
              <w:bottom w:val="single" w:sz="4" w:space="0" w:color="A6A6A6"/>
              <w:right w:val="single" w:sz="4" w:space="0" w:color="auto"/>
            </w:tcBorders>
            <w:shd w:val="clear" w:color="auto" w:fill="auto"/>
            <w:noWrap/>
            <w:vAlign w:val="center"/>
          </w:tcPr>
          <w:p w14:paraId="5FFC691B" w14:textId="7F8C2A76" w:rsidR="00C344F9" w:rsidRPr="00415573" w:rsidRDefault="00C344F9" w:rsidP="00C344F9">
            <w:pPr>
              <w:pStyle w:val="TableText"/>
              <w:jc w:val="right"/>
              <w:rPr>
                <w:rFonts w:eastAsia="Times New Roman"/>
                <w:szCs w:val="18"/>
              </w:rPr>
            </w:pPr>
            <w:r>
              <w:rPr>
                <w:rFonts w:cs="Arial"/>
                <w:color w:val="000000"/>
                <w:szCs w:val="18"/>
              </w:rPr>
              <w:t>4</w:t>
            </w:r>
          </w:p>
        </w:tc>
        <w:tc>
          <w:tcPr>
            <w:tcW w:w="1772" w:type="dxa"/>
            <w:tcBorders>
              <w:top w:val="nil"/>
              <w:left w:val="nil"/>
              <w:bottom w:val="single" w:sz="4" w:space="0" w:color="A6A6A6"/>
              <w:right w:val="single" w:sz="4" w:space="0" w:color="auto"/>
            </w:tcBorders>
            <w:shd w:val="clear" w:color="auto" w:fill="auto"/>
            <w:noWrap/>
            <w:vAlign w:val="center"/>
          </w:tcPr>
          <w:p w14:paraId="71591822" w14:textId="3F45F078" w:rsidR="00C344F9" w:rsidRPr="00415573" w:rsidRDefault="00C344F9" w:rsidP="00C344F9">
            <w:pPr>
              <w:pStyle w:val="TableText"/>
              <w:jc w:val="right"/>
              <w:rPr>
                <w:rFonts w:eastAsia="Times New Roman"/>
                <w:szCs w:val="18"/>
              </w:rPr>
            </w:pPr>
            <w:r>
              <w:rPr>
                <w:rFonts w:cs="Arial"/>
                <w:color w:val="000000"/>
                <w:szCs w:val="18"/>
              </w:rPr>
              <w:t> </w:t>
            </w:r>
          </w:p>
        </w:tc>
        <w:tc>
          <w:tcPr>
            <w:tcW w:w="1985" w:type="dxa"/>
            <w:tcBorders>
              <w:top w:val="nil"/>
              <w:left w:val="nil"/>
              <w:bottom w:val="single" w:sz="4" w:space="0" w:color="A6A6A6"/>
              <w:right w:val="single" w:sz="4" w:space="0" w:color="auto"/>
            </w:tcBorders>
            <w:shd w:val="clear" w:color="auto" w:fill="auto"/>
            <w:noWrap/>
            <w:vAlign w:val="center"/>
          </w:tcPr>
          <w:p w14:paraId="01FFBCB4" w14:textId="79271251" w:rsidR="00C344F9" w:rsidRPr="00415573" w:rsidRDefault="00C344F9" w:rsidP="00C344F9">
            <w:pPr>
              <w:pStyle w:val="TableText"/>
              <w:jc w:val="right"/>
              <w:rPr>
                <w:rFonts w:eastAsia="Times New Roman"/>
                <w:szCs w:val="18"/>
              </w:rPr>
            </w:pPr>
            <w:r>
              <w:rPr>
                <w:rFonts w:cs="Arial"/>
                <w:color w:val="000000"/>
                <w:szCs w:val="18"/>
              </w:rPr>
              <w:t> </w:t>
            </w:r>
          </w:p>
        </w:tc>
      </w:tr>
      <w:tr w:rsidR="00C344F9" w:rsidRPr="00415573" w14:paraId="2B0A0017" w14:textId="77777777" w:rsidTr="00C344F9">
        <w:trPr>
          <w:cantSplit/>
        </w:trPr>
        <w:tc>
          <w:tcPr>
            <w:tcW w:w="1843" w:type="dxa"/>
            <w:tcBorders>
              <w:top w:val="single" w:sz="4" w:space="0" w:color="BFBFBF" w:themeColor="background1" w:themeShade="BF"/>
              <w:left w:val="single" w:sz="4" w:space="0" w:color="auto"/>
              <w:bottom w:val="single" w:sz="4" w:space="0" w:color="auto"/>
              <w:right w:val="single" w:sz="4" w:space="0" w:color="auto"/>
            </w:tcBorders>
            <w:shd w:val="clear" w:color="auto" w:fill="auto"/>
            <w:noWrap/>
            <w:hideMark/>
          </w:tcPr>
          <w:p w14:paraId="20B5FB47" w14:textId="77777777" w:rsidR="00C344F9" w:rsidRPr="00415573" w:rsidRDefault="00C344F9" w:rsidP="00C344F9">
            <w:pPr>
              <w:pStyle w:val="TableText"/>
              <w:rPr>
                <w:rFonts w:eastAsia="Times New Roman"/>
                <w:b/>
                <w:szCs w:val="18"/>
              </w:rPr>
            </w:pPr>
            <w:r w:rsidRPr="00415573">
              <w:rPr>
                <w:rFonts w:eastAsia="Times New Roman"/>
                <w:b/>
                <w:szCs w:val="18"/>
              </w:rPr>
              <w:t>Total*</w:t>
            </w:r>
          </w:p>
        </w:tc>
        <w:tc>
          <w:tcPr>
            <w:tcW w:w="1843" w:type="dxa"/>
            <w:tcBorders>
              <w:top w:val="single" w:sz="4" w:space="0" w:color="auto"/>
              <w:left w:val="nil"/>
              <w:bottom w:val="single" w:sz="4" w:space="0" w:color="auto"/>
              <w:right w:val="nil"/>
            </w:tcBorders>
            <w:shd w:val="clear" w:color="auto" w:fill="auto"/>
            <w:noWrap/>
            <w:vAlign w:val="center"/>
          </w:tcPr>
          <w:p w14:paraId="0075A8F7" w14:textId="6AF6AEC0" w:rsidR="00C344F9" w:rsidRPr="00415573" w:rsidRDefault="00C344F9" w:rsidP="00C344F9">
            <w:pPr>
              <w:pStyle w:val="TableText"/>
              <w:jc w:val="right"/>
              <w:rPr>
                <w:rFonts w:eastAsia="Times New Roman"/>
                <w:b/>
                <w:szCs w:val="18"/>
              </w:rPr>
            </w:pPr>
            <w:r>
              <w:rPr>
                <w:rFonts w:cs="Arial"/>
                <w:b/>
                <w:bCs/>
                <w:color w:val="000000"/>
                <w:szCs w:val="18"/>
              </w:rPr>
              <w:t>21,815</w:t>
            </w:r>
          </w:p>
        </w:tc>
        <w:tc>
          <w:tcPr>
            <w:tcW w:w="19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DFBADC" w14:textId="149AE960" w:rsidR="00C344F9" w:rsidRPr="00415573" w:rsidRDefault="00C344F9" w:rsidP="00C344F9">
            <w:pPr>
              <w:pStyle w:val="TableText"/>
              <w:jc w:val="right"/>
              <w:rPr>
                <w:rFonts w:eastAsia="Times New Roman"/>
                <w:b/>
                <w:szCs w:val="18"/>
              </w:rPr>
            </w:pPr>
            <w:r>
              <w:rPr>
                <w:rFonts w:cs="Arial"/>
                <w:b/>
                <w:bCs/>
                <w:color w:val="000000"/>
                <w:szCs w:val="18"/>
              </w:rPr>
              <w:t>16,522</w:t>
            </w:r>
          </w:p>
        </w:tc>
        <w:tc>
          <w:tcPr>
            <w:tcW w:w="1772" w:type="dxa"/>
            <w:tcBorders>
              <w:top w:val="single" w:sz="4" w:space="0" w:color="auto"/>
              <w:left w:val="nil"/>
              <w:bottom w:val="single" w:sz="4" w:space="0" w:color="auto"/>
              <w:right w:val="single" w:sz="4" w:space="0" w:color="auto"/>
            </w:tcBorders>
            <w:shd w:val="clear" w:color="auto" w:fill="auto"/>
            <w:noWrap/>
            <w:vAlign w:val="center"/>
          </w:tcPr>
          <w:p w14:paraId="6E106D6D" w14:textId="15F7B177" w:rsidR="00C344F9" w:rsidRPr="00415573" w:rsidRDefault="00C344F9" w:rsidP="00C344F9">
            <w:pPr>
              <w:pStyle w:val="TableText"/>
              <w:jc w:val="right"/>
              <w:rPr>
                <w:rFonts w:eastAsia="Times New Roman"/>
                <w:b/>
                <w:szCs w:val="18"/>
              </w:rPr>
            </w:pPr>
            <w:r>
              <w:rPr>
                <w:rFonts w:cs="Arial"/>
                <w:b/>
                <w:bCs/>
                <w:color w:val="000000"/>
                <w:szCs w:val="18"/>
              </w:rPr>
              <w:t>75.7%</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0742DC4C" w14:textId="5A5FCE70" w:rsidR="00C344F9" w:rsidRPr="00415573" w:rsidRDefault="00C344F9" w:rsidP="00C344F9">
            <w:pPr>
              <w:pStyle w:val="TableText"/>
              <w:jc w:val="right"/>
              <w:rPr>
                <w:rFonts w:eastAsia="Times New Roman"/>
                <w:b/>
                <w:szCs w:val="18"/>
              </w:rPr>
            </w:pPr>
            <w:r>
              <w:rPr>
                <w:rFonts w:cs="Arial"/>
                <w:b/>
                <w:bCs/>
                <w:color w:val="000000"/>
                <w:szCs w:val="18"/>
              </w:rPr>
              <w:t> </w:t>
            </w:r>
          </w:p>
        </w:tc>
      </w:tr>
    </w:tbl>
    <w:p w14:paraId="39B239D6" w14:textId="2DBCA311" w:rsidR="006923E3" w:rsidRDefault="006923E3" w:rsidP="006923E3">
      <w:pPr>
        <w:rPr>
          <w:i/>
          <w:sz w:val="16"/>
          <w:szCs w:val="16"/>
        </w:rPr>
      </w:pPr>
      <w:r>
        <w:rPr>
          <w:i/>
          <w:sz w:val="16"/>
          <w:szCs w:val="16"/>
        </w:rPr>
        <w:t xml:space="preserve">*For the total population the number of additional screens is </w:t>
      </w:r>
      <w:r w:rsidR="004250DF">
        <w:rPr>
          <w:i/>
          <w:sz w:val="16"/>
          <w:szCs w:val="16"/>
        </w:rPr>
        <w:t>the number required to move</w:t>
      </w:r>
      <w:r>
        <w:rPr>
          <w:i/>
          <w:sz w:val="16"/>
          <w:szCs w:val="16"/>
        </w:rPr>
        <w:t xml:space="preserve"> the total population coverage to 70%. This may not be the same as the sum of additional screens required for each ethnic group to reach 70%.</w:t>
      </w:r>
    </w:p>
    <w:p w14:paraId="0561AB86" w14:textId="77777777" w:rsidR="006923E3" w:rsidRDefault="006923E3" w:rsidP="006923E3">
      <w:pPr>
        <w:rPr>
          <w:i/>
          <w:sz w:val="16"/>
          <w:szCs w:val="16"/>
        </w:rPr>
      </w:pPr>
      <w:r>
        <w:rPr>
          <w:i/>
          <w:sz w:val="16"/>
          <w:szCs w:val="16"/>
        </w:rPr>
        <w:t>Total includes women of unknown ethnicity, and therefore is greater than the sum of Māori, Pacific and Other.</w:t>
      </w:r>
    </w:p>
    <w:p w14:paraId="0EFDF2EC" w14:textId="77777777" w:rsidR="005455DC" w:rsidRDefault="005455DC" w:rsidP="00306883">
      <w:pPr>
        <w:spacing w:after="200"/>
      </w:pPr>
    </w:p>
    <w:p w14:paraId="3F5D06E6" w14:textId="77777777" w:rsidR="00306883" w:rsidRDefault="00306883" w:rsidP="00306883">
      <w:pPr>
        <w:spacing w:after="200"/>
        <w:rPr>
          <w:rFonts w:eastAsiaTheme="majorEastAsia" w:cstheme="majorBidi"/>
          <w:b/>
          <w:bCs/>
          <w:sz w:val="28"/>
          <w:szCs w:val="26"/>
        </w:rPr>
      </w:pPr>
      <w:r>
        <w:br w:type="page"/>
      </w:r>
      <w:bookmarkStart w:id="15" w:name="_GoBack"/>
      <w:bookmarkEnd w:id="15"/>
    </w:p>
    <w:p w14:paraId="6EDE841D" w14:textId="77777777" w:rsidR="00306883" w:rsidRDefault="00F01770" w:rsidP="00306883">
      <w:pPr>
        <w:pStyle w:val="Heading2"/>
      </w:pPr>
      <w:bookmarkStart w:id="16" w:name="_Toc456358958"/>
      <w:r>
        <w:lastRenderedPageBreak/>
        <w:t>MidCentral</w:t>
      </w:r>
      <w:r w:rsidR="00306883">
        <w:t xml:space="preserve"> coverage t</w:t>
      </w:r>
      <w:r w:rsidR="00306883" w:rsidRPr="001A7BE5">
        <w:t>rends</w:t>
      </w:r>
      <w:r w:rsidR="00306883">
        <w:t xml:space="preserve"> by ethnicity</w:t>
      </w:r>
      <w:bookmarkEnd w:id="14"/>
      <w:bookmarkEnd w:id="16"/>
    </w:p>
    <w:p w14:paraId="697F2F37" w14:textId="3F440A4E" w:rsidR="00E774A5" w:rsidRPr="004F4F0A" w:rsidRDefault="004F4F0A" w:rsidP="004F4F0A">
      <w:pPr>
        <w:pStyle w:val="Caption"/>
        <w:rPr>
          <w:b/>
          <w:i w:val="0"/>
          <w:color w:val="auto"/>
          <w:sz w:val="22"/>
          <w:szCs w:val="22"/>
        </w:rPr>
      </w:pPr>
      <w:bookmarkStart w:id="17" w:name="_Toc399497922"/>
      <w:bookmarkStart w:id="18" w:name="_Toc466636338"/>
      <w:r w:rsidRPr="004F4F0A">
        <w:rPr>
          <w:b/>
          <w:i w:val="0"/>
          <w:color w:val="auto"/>
          <w:sz w:val="22"/>
          <w:szCs w:val="22"/>
        </w:rPr>
        <w:t xml:space="preserve">Figure </w:t>
      </w:r>
      <w:r w:rsidRPr="004F4F0A">
        <w:rPr>
          <w:b/>
          <w:i w:val="0"/>
          <w:color w:val="auto"/>
          <w:sz w:val="22"/>
          <w:szCs w:val="22"/>
        </w:rPr>
        <w:fldChar w:fldCharType="begin"/>
      </w:r>
      <w:r w:rsidRPr="004F4F0A">
        <w:rPr>
          <w:b/>
          <w:i w:val="0"/>
          <w:color w:val="auto"/>
          <w:sz w:val="22"/>
          <w:szCs w:val="22"/>
        </w:rPr>
        <w:instrText xml:space="preserve"> SEQ Figure \* ARABIC </w:instrText>
      </w:r>
      <w:r w:rsidRPr="004F4F0A">
        <w:rPr>
          <w:b/>
          <w:i w:val="0"/>
          <w:color w:val="auto"/>
          <w:sz w:val="22"/>
          <w:szCs w:val="22"/>
        </w:rPr>
        <w:fldChar w:fldCharType="separate"/>
      </w:r>
      <w:r w:rsidR="00C04A80">
        <w:rPr>
          <w:b/>
          <w:i w:val="0"/>
          <w:noProof/>
          <w:color w:val="auto"/>
          <w:sz w:val="22"/>
          <w:szCs w:val="22"/>
        </w:rPr>
        <w:t>2</w:t>
      </w:r>
      <w:r w:rsidRPr="004F4F0A">
        <w:rPr>
          <w:b/>
          <w:i w:val="0"/>
          <w:color w:val="auto"/>
          <w:sz w:val="22"/>
          <w:szCs w:val="22"/>
        </w:rPr>
        <w:fldChar w:fldCharType="end"/>
      </w:r>
      <w:r w:rsidRPr="004F4F0A">
        <w:rPr>
          <w:b/>
          <w:i w:val="0"/>
          <w:color w:val="auto"/>
          <w:sz w:val="22"/>
          <w:szCs w:val="22"/>
        </w:rPr>
        <w:t xml:space="preserve"> :B</w:t>
      </w:r>
      <w:r w:rsidR="00306883" w:rsidRPr="004F4F0A">
        <w:rPr>
          <w:b/>
          <w:i w:val="0"/>
          <w:color w:val="auto"/>
          <w:sz w:val="22"/>
          <w:szCs w:val="22"/>
        </w:rPr>
        <w:t xml:space="preserve">SA coverage (%) of women aged 50–69 years in the two years ending </w:t>
      </w:r>
      <w:r w:rsidR="00E76CFA" w:rsidRPr="004F4F0A">
        <w:rPr>
          <w:b/>
          <w:i w:val="0"/>
          <w:color w:val="auto"/>
          <w:sz w:val="22"/>
          <w:szCs w:val="22"/>
        </w:rPr>
        <w:t xml:space="preserve">30 </w:t>
      </w:r>
      <w:r w:rsidR="004F04DD" w:rsidRPr="004F4F0A">
        <w:rPr>
          <w:b/>
          <w:i w:val="0"/>
          <w:color w:val="auto"/>
          <w:sz w:val="22"/>
          <w:szCs w:val="22"/>
        </w:rPr>
        <w:t>September</w:t>
      </w:r>
      <w:r w:rsidR="00D76BB7" w:rsidRPr="004F4F0A">
        <w:rPr>
          <w:b/>
          <w:i w:val="0"/>
          <w:color w:val="auto"/>
          <w:sz w:val="22"/>
          <w:szCs w:val="22"/>
        </w:rPr>
        <w:t xml:space="preserve"> 2014, </w:t>
      </w:r>
      <w:r w:rsidR="00E76CFA" w:rsidRPr="004F4F0A">
        <w:rPr>
          <w:b/>
          <w:i w:val="0"/>
          <w:color w:val="auto"/>
          <w:sz w:val="22"/>
          <w:szCs w:val="22"/>
        </w:rPr>
        <w:t xml:space="preserve">30 </w:t>
      </w:r>
      <w:r w:rsidR="004F04DD" w:rsidRPr="004F4F0A">
        <w:rPr>
          <w:b/>
          <w:i w:val="0"/>
          <w:color w:val="auto"/>
          <w:sz w:val="22"/>
          <w:szCs w:val="22"/>
        </w:rPr>
        <w:t>September</w:t>
      </w:r>
      <w:r w:rsidR="00D76BB7" w:rsidRPr="004F4F0A">
        <w:rPr>
          <w:b/>
          <w:i w:val="0"/>
          <w:color w:val="auto"/>
          <w:sz w:val="22"/>
          <w:szCs w:val="22"/>
        </w:rPr>
        <w:t xml:space="preserve"> 2015</w:t>
      </w:r>
      <w:r w:rsidR="00306883" w:rsidRPr="004F4F0A">
        <w:rPr>
          <w:b/>
          <w:i w:val="0"/>
          <w:color w:val="auto"/>
          <w:sz w:val="22"/>
          <w:szCs w:val="22"/>
        </w:rPr>
        <w:t xml:space="preserve"> and </w:t>
      </w:r>
      <w:r w:rsidR="00E76CFA" w:rsidRPr="004F4F0A">
        <w:rPr>
          <w:b/>
          <w:i w:val="0"/>
          <w:color w:val="auto"/>
          <w:sz w:val="22"/>
          <w:szCs w:val="22"/>
        </w:rPr>
        <w:t xml:space="preserve">30 </w:t>
      </w:r>
      <w:r w:rsidR="004F04DD" w:rsidRPr="004F4F0A">
        <w:rPr>
          <w:b/>
          <w:i w:val="0"/>
          <w:color w:val="auto"/>
          <w:sz w:val="22"/>
          <w:szCs w:val="22"/>
        </w:rPr>
        <w:t>September 2016</w:t>
      </w:r>
      <w:r w:rsidR="000B513F" w:rsidRPr="004F4F0A">
        <w:rPr>
          <w:b/>
          <w:i w:val="0"/>
          <w:color w:val="auto"/>
          <w:sz w:val="22"/>
          <w:szCs w:val="22"/>
        </w:rPr>
        <w:t xml:space="preserve">* </w:t>
      </w:r>
      <w:r w:rsidR="00306883" w:rsidRPr="004F4F0A">
        <w:rPr>
          <w:b/>
          <w:i w:val="0"/>
          <w:color w:val="auto"/>
          <w:sz w:val="22"/>
          <w:szCs w:val="22"/>
        </w:rPr>
        <w:t xml:space="preserve"> by ethnicity, </w:t>
      </w:r>
      <w:bookmarkEnd w:id="17"/>
      <w:r w:rsidR="00F01770" w:rsidRPr="004F4F0A">
        <w:rPr>
          <w:b/>
          <w:i w:val="0"/>
          <w:color w:val="auto"/>
          <w:sz w:val="22"/>
          <w:szCs w:val="22"/>
        </w:rPr>
        <w:t>MidCentral</w:t>
      </w:r>
      <w:r w:rsidR="003D4A99" w:rsidRPr="004F4F0A">
        <w:rPr>
          <w:b/>
          <w:i w:val="0"/>
          <w:color w:val="auto"/>
          <w:sz w:val="22"/>
          <w:szCs w:val="22"/>
        </w:rPr>
        <w:t xml:space="preserve"> </w:t>
      </w:r>
      <w:r w:rsidR="006E53E7" w:rsidRPr="004F4F0A">
        <w:rPr>
          <w:b/>
          <w:i w:val="0"/>
          <w:color w:val="auto"/>
          <w:sz w:val="22"/>
          <w:szCs w:val="22"/>
        </w:rPr>
        <w:t>District Health Board</w:t>
      </w:r>
      <w:bookmarkEnd w:id="18"/>
    </w:p>
    <w:p w14:paraId="4F43335C" w14:textId="3CD0FB47" w:rsidR="000B513F" w:rsidRDefault="009D311F" w:rsidP="00F33B03">
      <w:pPr>
        <w:ind w:right="-143"/>
        <w:rPr>
          <w:noProof/>
        </w:rPr>
      </w:pPr>
      <w:r>
        <w:rPr>
          <w:noProof/>
        </w:rPr>
        <w:drawing>
          <wp:inline distT="0" distB="0" distL="0" distR="0" wp14:anchorId="64BCE30E" wp14:editId="15F772A4">
            <wp:extent cx="4238625" cy="2335389"/>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57702" cy="2345900"/>
                    </a:xfrm>
                    <a:prstGeom prst="rect">
                      <a:avLst/>
                    </a:prstGeom>
                    <a:noFill/>
                  </pic:spPr>
                </pic:pic>
              </a:graphicData>
            </a:graphic>
          </wp:inline>
        </w:drawing>
      </w:r>
    </w:p>
    <w:p w14:paraId="6B6F413B" w14:textId="77777777" w:rsidR="00C344F9" w:rsidRPr="004F04DD" w:rsidDel="00A762BB" w:rsidRDefault="00C344F9" w:rsidP="00C344F9">
      <w:pPr>
        <w:rPr>
          <w:sz w:val="16"/>
          <w:szCs w:val="16"/>
        </w:rPr>
      </w:pPr>
      <w:bookmarkStart w:id="19" w:name="_Toc399921855"/>
      <w:r w:rsidRPr="00A8321A">
        <w:rPr>
          <w:sz w:val="16"/>
          <w:szCs w:val="16"/>
        </w:rPr>
        <w:t xml:space="preserve">* </w:t>
      </w:r>
      <w:r>
        <w:rPr>
          <w:sz w:val="16"/>
          <w:szCs w:val="16"/>
        </w:rPr>
        <w:t>September 2014, 2015 and 2016</w:t>
      </w:r>
      <w:r w:rsidRPr="00A8321A">
        <w:rPr>
          <w:sz w:val="16"/>
          <w:szCs w:val="16"/>
        </w:rPr>
        <w:t xml:space="preserve"> </w:t>
      </w:r>
      <w:r>
        <w:rPr>
          <w:sz w:val="16"/>
          <w:szCs w:val="16"/>
        </w:rPr>
        <w:t xml:space="preserve">coverage </w:t>
      </w:r>
      <w:r w:rsidRPr="00A8321A">
        <w:rPr>
          <w:sz w:val="16"/>
          <w:szCs w:val="16"/>
        </w:rPr>
        <w:t>is calculated using</w:t>
      </w:r>
      <w:r w:rsidRPr="00A8321A">
        <w:t xml:space="preserve"> </w:t>
      </w:r>
      <w:r w:rsidRPr="00A8321A">
        <w:rPr>
          <w:sz w:val="16"/>
          <w:szCs w:val="16"/>
        </w:rPr>
        <w:t>the 201</w:t>
      </w:r>
      <w:r>
        <w:rPr>
          <w:sz w:val="16"/>
          <w:szCs w:val="16"/>
        </w:rPr>
        <w:t>5</w:t>
      </w:r>
      <w:r w:rsidRPr="00A8321A">
        <w:rPr>
          <w:sz w:val="16"/>
          <w:szCs w:val="16"/>
        </w:rPr>
        <w:t xml:space="preserve"> update of the 2013 DHB population </w:t>
      </w:r>
      <w:r>
        <w:rPr>
          <w:sz w:val="16"/>
          <w:szCs w:val="16"/>
        </w:rPr>
        <w:t xml:space="preserve">projections </w:t>
      </w:r>
      <w:r w:rsidRPr="00A8321A">
        <w:rPr>
          <w:sz w:val="16"/>
          <w:szCs w:val="16"/>
        </w:rPr>
        <w:t>based on the 2013 Census</w:t>
      </w:r>
    </w:p>
    <w:p w14:paraId="7FCFBB91" w14:textId="1B0D61D7" w:rsidR="004250DF" w:rsidRPr="007222A4" w:rsidRDefault="004250DF" w:rsidP="004250DF">
      <w:pPr>
        <w:rPr>
          <w:sz w:val="16"/>
          <w:szCs w:val="16"/>
        </w:rPr>
      </w:pPr>
    </w:p>
    <w:p w14:paraId="50375D4B" w14:textId="059ED771" w:rsidR="00306883" w:rsidRPr="00420327" w:rsidRDefault="00306883" w:rsidP="00F33B03">
      <w:pPr>
        <w:pStyle w:val="Table"/>
        <w:rPr>
          <w:caps/>
        </w:rPr>
      </w:pPr>
      <w:bookmarkStart w:id="20" w:name="_Toc464810416"/>
      <w:r w:rsidRPr="00420327">
        <w:t xml:space="preserve">Table </w:t>
      </w:r>
      <w:r>
        <w:t>2</w:t>
      </w:r>
      <w:r w:rsidRPr="00420327">
        <w:t xml:space="preserve">: </w:t>
      </w:r>
      <w:r>
        <w:t>BSA</w:t>
      </w:r>
      <w:r w:rsidRPr="00420327">
        <w:t xml:space="preserve"> </w:t>
      </w:r>
      <w:r>
        <w:t xml:space="preserve">number of screens in women </w:t>
      </w:r>
      <w:r w:rsidRPr="00420327">
        <w:t>aged 5</w:t>
      </w:r>
      <w:r>
        <w:t>0–</w:t>
      </w:r>
      <w:r w:rsidRPr="00420327">
        <w:t>69 years</w:t>
      </w:r>
      <w:r>
        <w:t xml:space="preserve"> by ethnicity and quarter</w:t>
      </w:r>
      <w:r w:rsidRPr="00420327">
        <w:t xml:space="preserve">, </w:t>
      </w:r>
      <w:r>
        <w:t xml:space="preserve">Quarter </w:t>
      </w:r>
      <w:r w:rsidR="004F04DD">
        <w:t>3</w:t>
      </w:r>
      <w:r w:rsidR="00D76BB7">
        <w:t xml:space="preserve"> 2015</w:t>
      </w:r>
      <w:r>
        <w:t>–Quarter</w:t>
      </w:r>
      <w:r w:rsidR="00B4045D">
        <w:t xml:space="preserve"> </w:t>
      </w:r>
      <w:r w:rsidR="004F04DD">
        <w:t>3</w:t>
      </w:r>
      <w:r w:rsidR="00D76BB7">
        <w:t xml:space="preserve"> 2016</w:t>
      </w:r>
      <w:r>
        <w:t xml:space="preserve">, </w:t>
      </w:r>
      <w:r w:rsidR="00F01770">
        <w:t>MidCentral</w:t>
      </w:r>
      <w:r w:rsidR="003D4A99">
        <w:t xml:space="preserve"> </w:t>
      </w:r>
      <w:r w:rsidR="006E53E7">
        <w:t>District Health Board</w:t>
      </w:r>
      <w:bookmarkEnd w:id="20"/>
    </w:p>
    <w:tbl>
      <w:tblPr>
        <w:tblW w:w="9745" w:type="dxa"/>
        <w:tblInd w:w="85" w:type="dxa"/>
        <w:tblLayout w:type="fixed"/>
        <w:tblCellMar>
          <w:left w:w="85" w:type="dxa"/>
          <w:right w:w="85" w:type="dxa"/>
        </w:tblCellMar>
        <w:tblLook w:val="04A0" w:firstRow="1" w:lastRow="0" w:firstColumn="1" w:lastColumn="0" w:noHBand="0" w:noVBand="1"/>
      </w:tblPr>
      <w:tblGrid>
        <w:gridCol w:w="1919"/>
        <w:gridCol w:w="1564"/>
        <w:gridCol w:w="1565"/>
        <w:gridCol w:w="1564"/>
        <w:gridCol w:w="1565"/>
        <w:gridCol w:w="1568"/>
      </w:tblGrid>
      <w:tr w:rsidR="00306883" w:rsidRPr="006573E9" w14:paraId="3C429CD4" w14:textId="77777777" w:rsidTr="00EE3227">
        <w:trPr>
          <w:cantSplit/>
          <w:trHeight w:val="375"/>
        </w:trPr>
        <w:tc>
          <w:tcPr>
            <w:tcW w:w="1919" w:type="dxa"/>
            <w:vMerge w:val="restart"/>
            <w:tcBorders>
              <w:top w:val="single" w:sz="4" w:space="0" w:color="auto"/>
              <w:left w:val="single" w:sz="4" w:space="0" w:color="auto"/>
              <w:right w:val="single" w:sz="4" w:space="0" w:color="auto"/>
            </w:tcBorders>
            <w:shd w:val="clear" w:color="000000" w:fill="D9D9D9" w:themeFill="background1" w:themeFillShade="D9"/>
          </w:tcPr>
          <w:p w14:paraId="7702D8D0" w14:textId="77777777" w:rsidR="00306883" w:rsidRPr="00BB4F21" w:rsidRDefault="00306883" w:rsidP="00B42B13">
            <w:pPr>
              <w:pStyle w:val="TableText"/>
              <w:rPr>
                <w:rFonts w:eastAsia="Times New Roman"/>
                <w:b/>
                <w:szCs w:val="18"/>
              </w:rPr>
            </w:pPr>
            <w:r w:rsidRPr="00BB4F21">
              <w:rPr>
                <w:rFonts w:eastAsia="Times New Roman"/>
                <w:b/>
                <w:szCs w:val="18"/>
              </w:rPr>
              <w:t>Ethnicity</w:t>
            </w:r>
          </w:p>
        </w:tc>
        <w:tc>
          <w:tcPr>
            <w:tcW w:w="7826" w:type="dxa"/>
            <w:gridSpan w:val="5"/>
            <w:tcBorders>
              <w:top w:val="single" w:sz="4" w:space="0" w:color="auto"/>
              <w:left w:val="nil"/>
              <w:bottom w:val="single" w:sz="4" w:space="0" w:color="auto"/>
              <w:right w:val="single" w:sz="4" w:space="0" w:color="auto"/>
            </w:tcBorders>
            <w:shd w:val="clear" w:color="000000" w:fill="D9D9D9" w:themeFill="background1" w:themeFillShade="D9"/>
          </w:tcPr>
          <w:p w14:paraId="4344AA35" w14:textId="77777777" w:rsidR="00306883" w:rsidRPr="00BB4F21" w:rsidRDefault="00306883" w:rsidP="00A42AB5">
            <w:pPr>
              <w:pStyle w:val="TableText"/>
              <w:jc w:val="center"/>
              <w:rPr>
                <w:rFonts w:eastAsia="Times New Roman"/>
                <w:b/>
                <w:szCs w:val="18"/>
              </w:rPr>
            </w:pPr>
            <w:r w:rsidRPr="00BB4F21">
              <w:rPr>
                <w:rFonts w:eastAsia="Times New Roman"/>
                <w:b/>
                <w:szCs w:val="18"/>
              </w:rPr>
              <w:t>Number of screens by quarter</w:t>
            </w:r>
          </w:p>
        </w:tc>
      </w:tr>
      <w:tr w:rsidR="00F3200B" w:rsidRPr="006573E9" w14:paraId="526A625F" w14:textId="77777777" w:rsidTr="00F3200B">
        <w:trPr>
          <w:cantSplit/>
          <w:trHeight w:val="609"/>
        </w:trPr>
        <w:tc>
          <w:tcPr>
            <w:tcW w:w="1919" w:type="dxa"/>
            <w:vMerge/>
            <w:tcBorders>
              <w:left w:val="single" w:sz="4" w:space="0" w:color="auto"/>
              <w:bottom w:val="single" w:sz="4" w:space="0" w:color="auto"/>
              <w:right w:val="single" w:sz="4" w:space="0" w:color="auto"/>
            </w:tcBorders>
            <w:shd w:val="clear" w:color="000000" w:fill="D9D9D9" w:themeFill="background1" w:themeFillShade="D9"/>
            <w:hideMark/>
          </w:tcPr>
          <w:p w14:paraId="6287483B" w14:textId="77777777" w:rsidR="00F3200B" w:rsidRPr="00BB4F21" w:rsidRDefault="00F3200B" w:rsidP="00F3200B">
            <w:pPr>
              <w:pStyle w:val="TableText"/>
              <w:rPr>
                <w:rFonts w:eastAsia="Times New Roman"/>
                <w:b/>
                <w:szCs w:val="18"/>
              </w:rPr>
            </w:pPr>
          </w:p>
        </w:tc>
        <w:tc>
          <w:tcPr>
            <w:tcW w:w="1564" w:type="dxa"/>
            <w:tcBorders>
              <w:top w:val="single" w:sz="4" w:space="0" w:color="auto"/>
              <w:left w:val="single" w:sz="4" w:space="0" w:color="auto"/>
              <w:bottom w:val="single" w:sz="4" w:space="0" w:color="auto"/>
              <w:right w:val="single" w:sz="4" w:space="0" w:color="auto"/>
            </w:tcBorders>
            <w:shd w:val="clear" w:color="000000" w:fill="D9D9D9"/>
            <w:vAlign w:val="center"/>
          </w:tcPr>
          <w:p w14:paraId="7AEAE9C1" w14:textId="478D288A" w:rsidR="00F3200B" w:rsidRPr="00BB4F21" w:rsidRDefault="00F3200B" w:rsidP="00F3200B">
            <w:pPr>
              <w:pStyle w:val="TableText"/>
              <w:ind w:right="142"/>
              <w:jc w:val="right"/>
              <w:rPr>
                <w:rFonts w:eastAsia="Times New Roman"/>
                <w:b/>
                <w:szCs w:val="18"/>
              </w:rPr>
            </w:pPr>
            <w:r>
              <w:rPr>
                <w:rFonts w:cs="Arial"/>
                <w:b/>
                <w:bCs/>
                <w:szCs w:val="18"/>
              </w:rPr>
              <w:t>Q3 (Jul - Sep) 2015</w:t>
            </w:r>
          </w:p>
        </w:tc>
        <w:tc>
          <w:tcPr>
            <w:tcW w:w="1565" w:type="dxa"/>
            <w:tcBorders>
              <w:top w:val="single" w:sz="4" w:space="0" w:color="auto"/>
              <w:left w:val="nil"/>
              <w:bottom w:val="single" w:sz="4" w:space="0" w:color="auto"/>
              <w:right w:val="single" w:sz="4" w:space="0" w:color="auto"/>
            </w:tcBorders>
            <w:shd w:val="clear" w:color="000000" w:fill="D9D9D9"/>
            <w:vAlign w:val="center"/>
          </w:tcPr>
          <w:p w14:paraId="211687A7" w14:textId="2DBA8E20" w:rsidR="00F3200B" w:rsidRPr="00BB4F21" w:rsidRDefault="00F3200B" w:rsidP="00F3200B">
            <w:pPr>
              <w:pStyle w:val="TableText"/>
              <w:ind w:right="142"/>
              <w:jc w:val="right"/>
              <w:rPr>
                <w:rFonts w:eastAsia="Times New Roman"/>
                <w:b/>
                <w:szCs w:val="18"/>
              </w:rPr>
            </w:pPr>
            <w:r>
              <w:rPr>
                <w:rFonts w:cs="Arial"/>
                <w:b/>
                <w:bCs/>
                <w:szCs w:val="18"/>
              </w:rPr>
              <w:t>Q4 (Oct - Dec) 2015</w:t>
            </w:r>
          </w:p>
        </w:tc>
        <w:tc>
          <w:tcPr>
            <w:tcW w:w="1564" w:type="dxa"/>
            <w:tcBorders>
              <w:top w:val="single" w:sz="4" w:space="0" w:color="auto"/>
              <w:left w:val="nil"/>
              <w:bottom w:val="single" w:sz="4" w:space="0" w:color="auto"/>
              <w:right w:val="single" w:sz="4" w:space="0" w:color="auto"/>
            </w:tcBorders>
            <w:shd w:val="clear" w:color="000000" w:fill="D9D9D9"/>
            <w:vAlign w:val="center"/>
          </w:tcPr>
          <w:p w14:paraId="785ED2ED" w14:textId="2232C2F7" w:rsidR="00F3200B" w:rsidRPr="00BB4F21" w:rsidRDefault="00F3200B" w:rsidP="00F3200B">
            <w:pPr>
              <w:pStyle w:val="TableText"/>
              <w:ind w:right="142"/>
              <w:jc w:val="right"/>
              <w:rPr>
                <w:rFonts w:eastAsia="Times New Roman"/>
                <w:b/>
                <w:szCs w:val="18"/>
              </w:rPr>
            </w:pPr>
            <w:r>
              <w:rPr>
                <w:rFonts w:cs="Arial"/>
                <w:b/>
                <w:bCs/>
                <w:szCs w:val="18"/>
              </w:rPr>
              <w:t>Q1 (Jan - Mar) 2016</w:t>
            </w:r>
          </w:p>
        </w:tc>
        <w:tc>
          <w:tcPr>
            <w:tcW w:w="1565" w:type="dxa"/>
            <w:tcBorders>
              <w:top w:val="single" w:sz="4" w:space="0" w:color="auto"/>
              <w:left w:val="nil"/>
              <w:bottom w:val="single" w:sz="4" w:space="0" w:color="auto"/>
              <w:right w:val="single" w:sz="4" w:space="0" w:color="auto"/>
            </w:tcBorders>
            <w:shd w:val="clear" w:color="000000" w:fill="D9D9D9"/>
            <w:vAlign w:val="center"/>
          </w:tcPr>
          <w:p w14:paraId="68CED651" w14:textId="7333B871" w:rsidR="00F3200B" w:rsidRPr="00BB4F21" w:rsidRDefault="00F3200B" w:rsidP="00F3200B">
            <w:pPr>
              <w:pStyle w:val="TableText"/>
              <w:ind w:right="142"/>
              <w:jc w:val="right"/>
              <w:rPr>
                <w:rFonts w:eastAsia="Times New Roman"/>
                <w:b/>
                <w:szCs w:val="18"/>
              </w:rPr>
            </w:pPr>
            <w:r>
              <w:rPr>
                <w:rFonts w:cs="Arial"/>
                <w:b/>
                <w:bCs/>
                <w:szCs w:val="18"/>
              </w:rPr>
              <w:t>Q2 (Apr - Jun) 2016</w:t>
            </w:r>
          </w:p>
        </w:tc>
        <w:tc>
          <w:tcPr>
            <w:tcW w:w="1568" w:type="dxa"/>
            <w:tcBorders>
              <w:top w:val="single" w:sz="4" w:space="0" w:color="auto"/>
              <w:left w:val="nil"/>
              <w:bottom w:val="single" w:sz="4" w:space="0" w:color="auto"/>
              <w:right w:val="single" w:sz="4" w:space="0" w:color="auto"/>
            </w:tcBorders>
            <w:shd w:val="clear" w:color="000000" w:fill="D9D9D9"/>
            <w:vAlign w:val="center"/>
          </w:tcPr>
          <w:p w14:paraId="6200C3F4" w14:textId="505700C5" w:rsidR="00F3200B" w:rsidRPr="00BB4F21" w:rsidRDefault="00F3200B" w:rsidP="00F3200B">
            <w:pPr>
              <w:pStyle w:val="TableText"/>
              <w:ind w:right="57"/>
              <w:jc w:val="right"/>
              <w:rPr>
                <w:rFonts w:eastAsia="Times New Roman"/>
                <w:b/>
                <w:szCs w:val="18"/>
              </w:rPr>
            </w:pPr>
            <w:r>
              <w:rPr>
                <w:rFonts w:cs="Arial"/>
                <w:b/>
                <w:bCs/>
                <w:szCs w:val="18"/>
              </w:rPr>
              <w:t>Q3 (Jul - Sep) 2016</w:t>
            </w:r>
          </w:p>
        </w:tc>
      </w:tr>
      <w:tr w:rsidR="00C344F9" w:rsidRPr="006573E9" w14:paraId="0F40EA9D" w14:textId="77777777" w:rsidTr="00F3200B">
        <w:trPr>
          <w:cantSplit/>
          <w:trHeight w:val="375"/>
        </w:trPr>
        <w:tc>
          <w:tcPr>
            <w:tcW w:w="1919" w:type="dxa"/>
            <w:tcBorders>
              <w:top w:val="single" w:sz="4" w:space="0" w:color="auto"/>
              <w:left w:val="single" w:sz="4" w:space="0" w:color="auto"/>
              <w:bottom w:val="single" w:sz="4" w:space="0" w:color="BFBFBF" w:themeColor="background1" w:themeShade="BF"/>
              <w:right w:val="single" w:sz="4" w:space="0" w:color="auto"/>
            </w:tcBorders>
            <w:shd w:val="clear" w:color="auto" w:fill="auto"/>
            <w:hideMark/>
          </w:tcPr>
          <w:p w14:paraId="564CC495" w14:textId="77777777" w:rsidR="00C344F9" w:rsidRPr="00BB4F21" w:rsidRDefault="00C344F9" w:rsidP="00C344F9">
            <w:pPr>
              <w:pStyle w:val="TableText"/>
              <w:rPr>
                <w:rFonts w:eastAsia="Times New Roman"/>
                <w:szCs w:val="18"/>
              </w:rPr>
            </w:pPr>
            <w:r w:rsidRPr="00BB4F21">
              <w:rPr>
                <w:rFonts w:eastAsia="Times New Roman"/>
                <w:szCs w:val="18"/>
              </w:rPr>
              <w:t>Māori</w:t>
            </w:r>
          </w:p>
        </w:tc>
        <w:tc>
          <w:tcPr>
            <w:tcW w:w="1564" w:type="dxa"/>
            <w:tcBorders>
              <w:top w:val="nil"/>
              <w:left w:val="single" w:sz="4" w:space="0" w:color="auto"/>
              <w:bottom w:val="single" w:sz="4" w:space="0" w:color="D9D9D9"/>
              <w:right w:val="single" w:sz="4" w:space="0" w:color="auto"/>
            </w:tcBorders>
            <w:shd w:val="clear" w:color="auto" w:fill="auto"/>
            <w:noWrap/>
            <w:vAlign w:val="center"/>
          </w:tcPr>
          <w:p w14:paraId="5A1E5B73" w14:textId="64C227FD" w:rsidR="00C344F9" w:rsidRPr="00BB4F21" w:rsidRDefault="00C344F9" w:rsidP="00C344F9">
            <w:pPr>
              <w:pStyle w:val="TableText"/>
              <w:ind w:right="142"/>
              <w:jc w:val="right"/>
              <w:rPr>
                <w:rFonts w:eastAsia="Times New Roman"/>
                <w:szCs w:val="18"/>
              </w:rPr>
            </w:pPr>
            <w:r>
              <w:rPr>
                <w:rFonts w:cs="Arial"/>
                <w:szCs w:val="18"/>
              </w:rPr>
              <w:t>232</w:t>
            </w:r>
          </w:p>
        </w:tc>
        <w:tc>
          <w:tcPr>
            <w:tcW w:w="1565" w:type="dxa"/>
            <w:tcBorders>
              <w:top w:val="nil"/>
              <w:left w:val="nil"/>
              <w:bottom w:val="single" w:sz="4" w:space="0" w:color="D9D9D9"/>
              <w:right w:val="single" w:sz="4" w:space="0" w:color="auto"/>
            </w:tcBorders>
            <w:shd w:val="clear" w:color="auto" w:fill="auto"/>
            <w:noWrap/>
            <w:vAlign w:val="center"/>
          </w:tcPr>
          <w:p w14:paraId="59A72404" w14:textId="0784EFF4" w:rsidR="00C344F9" w:rsidRPr="00BB4F21" w:rsidRDefault="00C344F9" w:rsidP="00C344F9">
            <w:pPr>
              <w:pStyle w:val="TableText"/>
              <w:ind w:right="142"/>
              <w:jc w:val="right"/>
              <w:rPr>
                <w:rFonts w:eastAsia="Times New Roman"/>
                <w:szCs w:val="18"/>
              </w:rPr>
            </w:pPr>
            <w:r>
              <w:rPr>
                <w:rFonts w:cs="Arial"/>
                <w:szCs w:val="18"/>
              </w:rPr>
              <w:t>165</w:t>
            </w:r>
          </w:p>
        </w:tc>
        <w:tc>
          <w:tcPr>
            <w:tcW w:w="1564" w:type="dxa"/>
            <w:tcBorders>
              <w:top w:val="nil"/>
              <w:left w:val="nil"/>
              <w:bottom w:val="single" w:sz="4" w:space="0" w:color="D9D9D9"/>
              <w:right w:val="single" w:sz="4" w:space="0" w:color="auto"/>
            </w:tcBorders>
            <w:shd w:val="clear" w:color="auto" w:fill="auto"/>
            <w:noWrap/>
            <w:vAlign w:val="center"/>
          </w:tcPr>
          <w:p w14:paraId="7C1D941A" w14:textId="11F60B5B" w:rsidR="00C344F9" w:rsidRPr="00BB4F21" w:rsidRDefault="00C344F9" w:rsidP="00C344F9">
            <w:pPr>
              <w:pStyle w:val="TableText"/>
              <w:ind w:right="142"/>
              <w:jc w:val="right"/>
              <w:rPr>
                <w:rFonts w:eastAsia="Times New Roman"/>
                <w:szCs w:val="18"/>
              </w:rPr>
            </w:pPr>
            <w:r>
              <w:rPr>
                <w:rFonts w:cs="Arial"/>
                <w:szCs w:val="18"/>
              </w:rPr>
              <w:t>231</w:t>
            </w:r>
          </w:p>
        </w:tc>
        <w:tc>
          <w:tcPr>
            <w:tcW w:w="1565" w:type="dxa"/>
            <w:tcBorders>
              <w:top w:val="nil"/>
              <w:left w:val="nil"/>
              <w:bottom w:val="single" w:sz="4" w:space="0" w:color="D9D9D9"/>
              <w:right w:val="single" w:sz="4" w:space="0" w:color="auto"/>
            </w:tcBorders>
            <w:shd w:val="clear" w:color="auto" w:fill="auto"/>
            <w:noWrap/>
            <w:vAlign w:val="center"/>
          </w:tcPr>
          <w:p w14:paraId="15C7A3CE" w14:textId="271E5FE0" w:rsidR="00C344F9" w:rsidRPr="00BB4F21" w:rsidRDefault="00C344F9" w:rsidP="00C344F9">
            <w:pPr>
              <w:pStyle w:val="TableText"/>
              <w:ind w:right="142"/>
              <w:jc w:val="right"/>
              <w:rPr>
                <w:rFonts w:eastAsia="Times New Roman"/>
                <w:szCs w:val="18"/>
              </w:rPr>
            </w:pPr>
            <w:r>
              <w:rPr>
                <w:rFonts w:cs="Arial"/>
                <w:szCs w:val="18"/>
              </w:rPr>
              <w:t>165</w:t>
            </w:r>
          </w:p>
        </w:tc>
        <w:tc>
          <w:tcPr>
            <w:tcW w:w="1568" w:type="dxa"/>
            <w:tcBorders>
              <w:top w:val="nil"/>
              <w:left w:val="nil"/>
              <w:bottom w:val="single" w:sz="4" w:space="0" w:color="D9D9D9"/>
              <w:right w:val="single" w:sz="4" w:space="0" w:color="auto"/>
            </w:tcBorders>
            <w:shd w:val="clear" w:color="auto" w:fill="auto"/>
            <w:vAlign w:val="center"/>
          </w:tcPr>
          <w:p w14:paraId="26E3E124" w14:textId="5350E898" w:rsidR="00C344F9" w:rsidRPr="006C60BE" w:rsidRDefault="00C344F9" w:rsidP="00C344F9">
            <w:pPr>
              <w:pStyle w:val="TableText"/>
              <w:ind w:right="57"/>
              <w:jc w:val="right"/>
              <w:rPr>
                <w:rFonts w:eastAsia="Times New Roman"/>
                <w:szCs w:val="18"/>
              </w:rPr>
            </w:pPr>
            <w:r>
              <w:rPr>
                <w:rFonts w:cs="Arial"/>
                <w:szCs w:val="18"/>
              </w:rPr>
              <w:t>104</w:t>
            </w:r>
          </w:p>
        </w:tc>
      </w:tr>
      <w:tr w:rsidR="00C344F9" w:rsidRPr="006573E9" w14:paraId="055D5373" w14:textId="77777777" w:rsidTr="00F3200B">
        <w:trPr>
          <w:cantSplit/>
          <w:trHeight w:val="375"/>
        </w:trPr>
        <w:tc>
          <w:tcPr>
            <w:tcW w:w="1919"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noWrap/>
            <w:hideMark/>
          </w:tcPr>
          <w:p w14:paraId="487535EB" w14:textId="77777777" w:rsidR="00C344F9" w:rsidRPr="00BB4F21" w:rsidRDefault="00C344F9" w:rsidP="00C344F9">
            <w:pPr>
              <w:pStyle w:val="TableText"/>
              <w:rPr>
                <w:rFonts w:eastAsia="Times New Roman"/>
                <w:szCs w:val="18"/>
              </w:rPr>
            </w:pPr>
            <w:r w:rsidRPr="00BB4F21">
              <w:rPr>
                <w:rFonts w:eastAsia="Times New Roman"/>
                <w:szCs w:val="18"/>
              </w:rPr>
              <w:t>Pacific</w:t>
            </w:r>
          </w:p>
        </w:tc>
        <w:tc>
          <w:tcPr>
            <w:tcW w:w="1564" w:type="dxa"/>
            <w:tcBorders>
              <w:top w:val="nil"/>
              <w:left w:val="single" w:sz="4" w:space="0" w:color="auto"/>
              <w:bottom w:val="single" w:sz="4" w:space="0" w:color="D9D9D9"/>
              <w:right w:val="single" w:sz="4" w:space="0" w:color="auto"/>
            </w:tcBorders>
            <w:shd w:val="clear" w:color="auto" w:fill="auto"/>
            <w:noWrap/>
            <w:vAlign w:val="center"/>
          </w:tcPr>
          <w:p w14:paraId="53A24AA4" w14:textId="61F7EF5A" w:rsidR="00C344F9" w:rsidRPr="00BB4F21" w:rsidRDefault="00C344F9" w:rsidP="00C344F9">
            <w:pPr>
              <w:pStyle w:val="TableText"/>
              <w:ind w:right="142"/>
              <w:jc w:val="right"/>
              <w:rPr>
                <w:rFonts w:eastAsia="Times New Roman"/>
                <w:szCs w:val="18"/>
              </w:rPr>
            </w:pPr>
            <w:r>
              <w:rPr>
                <w:rFonts w:cs="Arial"/>
                <w:szCs w:val="18"/>
              </w:rPr>
              <w:t>142</w:t>
            </w:r>
          </w:p>
        </w:tc>
        <w:tc>
          <w:tcPr>
            <w:tcW w:w="1565" w:type="dxa"/>
            <w:tcBorders>
              <w:top w:val="nil"/>
              <w:left w:val="nil"/>
              <w:bottom w:val="single" w:sz="4" w:space="0" w:color="D9D9D9"/>
              <w:right w:val="single" w:sz="4" w:space="0" w:color="auto"/>
            </w:tcBorders>
            <w:shd w:val="clear" w:color="auto" w:fill="auto"/>
            <w:noWrap/>
            <w:vAlign w:val="center"/>
          </w:tcPr>
          <w:p w14:paraId="1416605B" w14:textId="7FA62B41" w:rsidR="00C344F9" w:rsidRPr="00BB4F21" w:rsidRDefault="00C344F9" w:rsidP="00C344F9">
            <w:pPr>
              <w:pStyle w:val="TableText"/>
              <w:ind w:right="142"/>
              <w:jc w:val="right"/>
              <w:rPr>
                <w:rFonts w:eastAsia="Times New Roman"/>
                <w:szCs w:val="18"/>
              </w:rPr>
            </w:pPr>
            <w:r>
              <w:rPr>
                <w:rFonts w:cs="Arial"/>
                <w:szCs w:val="18"/>
              </w:rPr>
              <w:t>56</w:t>
            </w:r>
          </w:p>
        </w:tc>
        <w:tc>
          <w:tcPr>
            <w:tcW w:w="1564" w:type="dxa"/>
            <w:tcBorders>
              <w:top w:val="nil"/>
              <w:left w:val="nil"/>
              <w:bottom w:val="single" w:sz="4" w:space="0" w:color="D9D9D9"/>
              <w:right w:val="single" w:sz="4" w:space="0" w:color="auto"/>
            </w:tcBorders>
            <w:shd w:val="clear" w:color="auto" w:fill="auto"/>
            <w:noWrap/>
            <w:vAlign w:val="center"/>
          </w:tcPr>
          <w:p w14:paraId="397B3051" w14:textId="24D65B78" w:rsidR="00C344F9" w:rsidRPr="00BB4F21" w:rsidRDefault="00C344F9" w:rsidP="00C344F9">
            <w:pPr>
              <w:pStyle w:val="TableText"/>
              <w:ind w:right="142"/>
              <w:jc w:val="right"/>
              <w:rPr>
                <w:rFonts w:eastAsia="Times New Roman"/>
                <w:szCs w:val="18"/>
              </w:rPr>
            </w:pPr>
            <w:r>
              <w:rPr>
                <w:rFonts w:cs="Arial"/>
                <w:szCs w:val="18"/>
              </w:rPr>
              <w:t>104</w:t>
            </w:r>
          </w:p>
        </w:tc>
        <w:tc>
          <w:tcPr>
            <w:tcW w:w="1565" w:type="dxa"/>
            <w:tcBorders>
              <w:top w:val="nil"/>
              <w:left w:val="nil"/>
              <w:bottom w:val="single" w:sz="4" w:space="0" w:color="D9D9D9"/>
              <w:right w:val="single" w:sz="4" w:space="0" w:color="auto"/>
            </w:tcBorders>
            <w:shd w:val="clear" w:color="auto" w:fill="auto"/>
            <w:noWrap/>
            <w:vAlign w:val="center"/>
          </w:tcPr>
          <w:p w14:paraId="45F9622D" w14:textId="4E7FD200" w:rsidR="00C344F9" w:rsidRPr="00BB4F21" w:rsidRDefault="00C344F9" w:rsidP="00C344F9">
            <w:pPr>
              <w:pStyle w:val="TableText"/>
              <w:ind w:right="142"/>
              <w:jc w:val="right"/>
              <w:rPr>
                <w:rFonts w:eastAsia="Times New Roman"/>
                <w:szCs w:val="18"/>
              </w:rPr>
            </w:pPr>
            <w:r>
              <w:rPr>
                <w:rFonts w:cs="Arial"/>
                <w:szCs w:val="18"/>
              </w:rPr>
              <w:t>68</w:t>
            </w:r>
          </w:p>
        </w:tc>
        <w:tc>
          <w:tcPr>
            <w:tcW w:w="1568" w:type="dxa"/>
            <w:tcBorders>
              <w:top w:val="nil"/>
              <w:left w:val="nil"/>
              <w:bottom w:val="single" w:sz="4" w:space="0" w:color="D9D9D9"/>
              <w:right w:val="single" w:sz="4" w:space="0" w:color="auto"/>
            </w:tcBorders>
            <w:shd w:val="clear" w:color="auto" w:fill="auto"/>
            <w:vAlign w:val="center"/>
          </w:tcPr>
          <w:p w14:paraId="0B382E85" w14:textId="18A827D0" w:rsidR="00C344F9" w:rsidRPr="006C60BE" w:rsidRDefault="00C344F9" w:rsidP="00C344F9">
            <w:pPr>
              <w:pStyle w:val="TableText"/>
              <w:ind w:right="57"/>
              <w:jc w:val="right"/>
              <w:rPr>
                <w:rFonts w:eastAsia="Times New Roman"/>
                <w:szCs w:val="18"/>
              </w:rPr>
            </w:pPr>
            <w:r>
              <w:rPr>
                <w:rFonts w:cs="Arial"/>
                <w:szCs w:val="18"/>
              </w:rPr>
              <w:t>59</w:t>
            </w:r>
          </w:p>
        </w:tc>
      </w:tr>
      <w:tr w:rsidR="00C344F9" w:rsidRPr="006573E9" w14:paraId="7484C2AF" w14:textId="77777777" w:rsidTr="00F3200B">
        <w:trPr>
          <w:cantSplit/>
          <w:trHeight w:val="375"/>
        </w:trPr>
        <w:tc>
          <w:tcPr>
            <w:tcW w:w="1919" w:type="dxa"/>
            <w:tcBorders>
              <w:top w:val="single" w:sz="4" w:space="0" w:color="BFBFBF" w:themeColor="background1" w:themeShade="BF"/>
              <w:left w:val="single" w:sz="4" w:space="0" w:color="auto"/>
              <w:bottom w:val="single" w:sz="4" w:space="0" w:color="auto"/>
              <w:right w:val="single" w:sz="4" w:space="0" w:color="auto"/>
            </w:tcBorders>
            <w:shd w:val="clear" w:color="auto" w:fill="auto"/>
            <w:noWrap/>
            <w:hideMark/>
          </w:tcPr>
          <w:p w14:paraId="68571FEB" w14:textId="77777777" w:rsidR="00C344F9" w:rsidRPr="00BB4F21" w:rsidRDefault="00C344F9" w:rsidP="00C344F9">
            <w:pPr>
              <w:pStyle w:val="TableText"/>
              <w:rPr>
                <w:rFonts w:eastAsia="Times New Roman"/>
                <w:szCs w:val="18"/>
              </w:rPr>
            </w:pPr>
            <w:r w:rsidRPr="00BB4F21">
              <w:rPr>
                <w:rFonts w:eastAsia="Times New Roman"/>
                <w:szCs w:val="18"/>
              </w:rPr>
              <w:t>Other</w:t>
            </w:r>
          </w:p>
        </w:tc>
        <w:tc>
          <w:tcPr>
            <w:tcW w:w="1564" w:type="dxa"/>
            <w:tcBorders>
              <w:top w:val="nil"/>
              <w:left w:val="single" w:sz="4" w:space="0" w:color="auto"/>
              <w:bottom w:val="nil"/>
              <w:right w:val="single" w:sz="4" w:space="0" w:color="auto"/>
            </w:tcBorders>
            <w:shd w:val="clear" w:color="auto" w:fill="auto"/>
            <w:noWrap/>
            <w:vAlign w:val="center"/>
          </w:tcPr>
          <w:p w14:paraId="71705C99" w14:textId="060C19ED" w:rsidR="00C344F9" w:rsidRPr="00BB4F21" w:rsidRDefault="00C344F9" w:rsidP="00C344F9">
            <w:pPr>
              <w:pStyle w:val="TableText"/>
              <w:ind w:right="142"/>
              <w:jc w:val="right"/>
              <w:rPr>
                <w:rFonts w:eastAsia="Times New Roman"/>
                <w:szCs w:val="18"/>
              </w:rPr>
            </w:pPr>
            <w:r>
              <w:rPr>
                <w:rFonts w:cs="Arial"/>
                <w:szCs w:val="18"/>
              </w:rPr>
              <w:t>1,575</w:t>
            </w:r>
          </w:p>
        </w:tc>
        <w:tc>
          <w:tcPr>
            <w:tcW w:w="1565" w:type="dxa"/>
            <w:tcBorders>
              <w:top w:val="nil"/>
              <w:left w:val="nil"/>
              <w:bottom w:val="nil"/>
              <w:right w:val="single" w:sz="4" w:space="0" w:color="auto"/>
            </w:tcBorders>
            <w:shd w:val="clear" w:color="auto" w:fill="auto"/>
            <w:noWrap/>
            <w:vAlign w:val="center"/>
          </w:tcPr>
          <w:p w14:paraId="7E9D5ECD" w14:textId="194B57E4" w:rsidR="00C344F9" w:rsidRPr="00BB4F21" w:rsidRDefault="00C344F9" w:rsidP="00C344F9">
            <w:pPr>
              <w:pStyle w:val="TableText"/>
              <w:ind w:right="142"/>
              <w:jc w:val="right"/>
              <w:rPr>
                <w:rFonts w:eastAsia="Times New Roman"/>
                <w:szCs w:val="18"/>
              </w:rPr>
            </w:pPr>
            <w:r>
              <w:rPr>
                <w:rFonts w:cs="Arial"/>
                <w:szCs w:val="18"/>
              </w:rPr>
              <w:t>1,700</w:t>
            </w:r>
          </w:p>
        </w:tc>
        <w:tc>
          <w:tcPr>
            <w:tcW w:w="1564" w:type="dxa"/>
            <w:tcBorders>
              <w:top w:val="nil"/>
              <w:left w:val="nil"/>
              <w:bottom w:val="nil"/>
              <w:right w:val="single" w:sz="4" w:space="0" w:color="auto"/>
            </w:tcBorders>
            <w:shd w:val="clear" w:color="auto" w:fill="auto"/>
            <w:noWrap/>
            <w:vAlign w:val="center"/>
          </w:tcPr>
          <w:p w14:paraId="764ADD2C" w14:textId="7A77818B" w:rsidR="00C344F9" w:rsidRPr="00BB4F21" w:rsidRDefault="00C344F9" w:rsidP="00C344F9">
            <w:pPr>
              <w:pStyle w:val="TableText"/>
              <w:ind w:right="142"/>
              <w:jc w:val="right"/>
              <w:rPr>
                <w:rFonts w:eastAsia="Times New Roman"/>
                <w:szCs w:val="18"/>
              </w:rPr>
            </w:pPr>
            <w:r>
              <w:rPr>
                <w:rFonts w:cs="Arial"/>
                <w:szCs w:val="18"/>
              </w:rPr>
              <w:t>1,702</w:t>
            </w:r>
          </w:p>
        </w:tc>
        <w:tc>
          <w:tcPr>
            <w:tcW w:w="1565" w:type="dxa"/>
            <w:tcBorders>
              <w:top w:val="nil"/>
              <w:left w:val="nil"/>
              <w:bottom w:val="nil"/>
              <w:right w:val="single" w:sz="4" w:space="0" w:color="auto"/>
            </w:tcBorders>
            <w:shd w:val="clear" w:color="auto" w:fill="auto"/>
            <w:noWrap/>
            <w:vAlign w:val="center"/>
          </w:tcPr>
          <w:p w14:paraId="3113E72F" w14:textId="55B1A8C8" w:rsidR="00C344F9" w:rsidRPr="00BB4F21" w:rsidRDefault="00C344F9" w:rsidP="00C344F9">
            <w:pPr>
              <w:pStyle w:val="TableText"/>
              <w:ind w:right="142"/>
              <w:jc w:val="right"/>
              <w:rPr>
                <w:rFonts w:eastAsia="Times New Roman"/>
                <w:szCs w:val="18"/>
              </w:rPr>
            </w:pPr>
            <w:r>
              <w:rPr>
                <w:rFonts w:cs="Arial"/>
                <w:szCs w:val="18"/>
              </w:rPr>
              <w:t>1,655</w:t>
            </w:r>
          </w:p>
        </w:tc>
        <w:tc>
          <w:tcPr>
            <w:tcW w:w="1568" w:type="dxa"/>
            <w:tcBorders>
              <w:top w:val="nil"/>
              <w:left w:val="nil"/>
              <w:bottom w:val="nil"/>
              <w:right w:val="single" w:sz="4" w:space="0" w:color="auto"/>
            </w:tcBorders>
            <w:shd w:val="clear" w:color="auto" w:fill="auto"/>
            <w:vAlign w:val="center"/>
          </w:tcPr>
          <w:p w14:paraId="6398B5D6" w14:textId="1BA4E117" w:rsidR="00C344F9" w:rsidRPr="006C60BE" w:rsidRDefault="00C344F9" w:rsidP="00C344F9">
            <w:pPr>
              <w:pStyle w:val="TableText"/>
              <w:ind w:right="57"/>
              <w:jc w:val="right"/>
              <w:rPr>
                <w:rFonts w:eastAsia="Times New Roman"/>
                <w:szCs w:val="18"/>
              </w:rPr>
            </w:pPr>
            <w:r>
              <w:rPr>
                <w:rFonts w:cs="Arial"/>
                <w:szCs w:val="18"/>
              </w:rPr>
              <w:t>1,245</w:t>
            </w:r>
          </w:p>
        </w:tc>
      </w:tr>
      <w:tr w:rsidR="00C344F9" w:rsidRPr="006573E9" w14:paraId="490AD7DA" w14:textId="77777777" w:rsidTr="00F3200B">
        <w:trPr>
          <w:cantSplit/>
          <w:trHeight w:val="375"/>
        </w:trPr>
        <w:tc>
          <w:tcPr>
            <w:tcW w:w="1919" w:type="dxa"/>
            <w:tcBorders>
              <w:top w:val="single" w:sz="4" w:space="0" w:color="auto"/>
              <w:left w:val="single" w:sz="4" w:space="0" w:color="auto"/>
              <w:bottom w:val="single" w:sz="4" w:space="0" w:color="auto"/>
              <w:right w:val="single" w:sz="4" w:space="0" w:color="auto"/>
            </w:tcBorders>
            <w:shd w:val="clear" w:color="auto" w:fill="auto"/>
            <w:noWrap/>
          </w:tcPr>
          <w:p w14:paraId="242D9BA7" w14:textId="77777777" w:rsidR="00C344F9" w:rsidRPr="00BB4F21" w:rsidRDefault="00C344F9" w:rsidP="00C344F9">
            <w:pPr>
              <w:pStyle w:val="TableText"/>
              <w:rPr>
                <w:rFonts w:eastAsia="Times New Roman"/>
                <w:b/>
                <w:szCs w:val="18"/>
              </w:rPr>
            </w:pPr>
            <w:r w:rsidRPr="00BB4F21">
              <w:rPr>
                <w:rFonts w:eastAsia="Times New Roman"/>
                <w:b/>
                <w:szCs w:val="18"/>
              </w:rPr>
              <w:t>Total</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B914B0" w14:textId="1F5C006E" w:rsidR="00C344F9" w:rsidRPr="00BB4F21" w:rsidRDefault="00C344F9" w:rsidP="00C344F9">
            <w:pPr>
              <w:pStyle w:val="TableText"/>
              <w:ind w:right="142"/>
              <w:jc w:val="right"/>
              <w:rPr>
                <w:rFonts w:eastAsia="Times New Roman"/>
                <w:b/>
                <w:szCs w:val="18"/>
              </w:rPr>
            </w:pPr>
            <w:r>
              <w:rPr>
                <w:rFonts w:cs="Arial"/>
                <w:b/>
                <w:bCs/>
                <w:szCs w:val="18"/>
              </w:rPr>
              <w:t>1,949</w:t>
            </w:r>
          </w:p>
        </w:tc>
        <w:tc>
          <w:tcPr>
            <w:tcW w:w="1565" w:type="dxa"/>
            <w:tcBorders>
              <w:top w:val="single" w:sz="4" w:space="0" w:color="auto"/>
              <w:left w:val="nil"/>
              <w:bottom w:val="single" w:sz="4" w:space="0" w:color="auto"/>
              <w:right w:val="single" w:sz="4" w:space="0" w:color="auto"/>
            </w:tcBorders>
            <w:shd w:val="clear" w:color="auto" w:fill="auto"/>
            <w:noWrap/>
            <w:vAlign w:val="center"/>
          </w:tcPr>
          <w:p w14:paraId="4B5B4E32" w14:textId="278943F8" w:rsidR="00C344F9" w:rsidRPr="00BB4F21" w:rsidRDefault="00C344F9" w:rsidP="00C344F9">
            <w:pPr>
              <w:pStyle w:val="TableText"/>
              <w:ind w:right="142"/>
              <w:jc w:val="right"/>
              <w:rPr>
                <w:rFonts w:eastAsia="Times New Roman"/>
                <w:b/>
                <w:szCs w:val="18"/>
              </w:rPr>
            </w:pPr>
            <w:r>
              <w:rPr>
                <w:rFonts w:cs="Arial"/>
                <w:b/>
                <w:bCs/>
                <w:szCs w:val="18"/>
              </w:rPr>
              <w:t>1,921</w:t>
            </w:r>
          </w:p>
        </w:tc>
        <w:tc>
          <w:tcPr>
            <w:tcW w:w="1564" w:type="dxa"/>
            <w:tcBorders>
              <w:top w:val="single" w:sz="4" w:space="0" w:color="auto"/>
              <w:left w:val="nil"/>
              <w:bottom w:val="single" w:sz="4" w:space="0" w:color="auto"/>
              <w:right w:val="single" w:sz="4" w:space="0" w:color="auto"/>
            </w:tcBorders>
            <w:shd w:val="clear" w:color="auto" w:fill="auto"/>
            <w:noWrap/>
            <w:vAlign w:val="center"/>
          </w:tcPr>
          <w:p w14:paraId="08D3BF17" w14:textId="580149EC" w:rsidR="00C344F9" w:rsidRPr="00BB4F21" w:rsidRDefault="00C344F9" w:rsidP="00C344F9">
            <w:pPr>
              <w:pStyle w:val="TableText"/>
              <w:ind w:right="142"/>
              <w:jc w:val="right"/>
              <w:rPr>
                <w:rFonts w:eastAsia="Times New Roman"/>
                <w:b/>
                <w:szCs w:val="18"/>
              </w:rPr>
            </w:pPr>
            <w:r>
              <w:rPr>
                <w:rFonts w:cs="Arial"/>
                <w:b/>
                <w:bCs/>
                <w:szCs w:val="18"/>
              </w:rPr>
              <w:t>2,037</w:t>
            </w:r>
          </w:p>
        </w:tc>
        <w:tc>
          <w:tcPr>
            <w:tcW w:w="1565" w:type="dxa"/>
            <w:tcBorders>
              <w:top w:val="single" w:sz="4" w:space="0" w:color="auto"/>
              <w:left w:val="nil"/>
              <w:bottom w:val="single" w:sz="4" w:space="0" w:color="auto"/>
              <w:right w:val="single" w:sz="4" w:space="0" w:color="auto"/>
            </w:tcBorders>
            <w:shd w:val="clear" w:color="auto" w:fill="auto"/>
            <w:noWrap/>
            <w:vAlign w:val="center"/>
          </w:tcPr>
          <w:p w14:paraId="3E56908D" w14:textId="447DD1DA" w:rsidR="00C344F9" w:rsidRPr="00BB4F21" w:rsidRDefault="00C344F9" w:rsidP="00C344F9">
            <w:pPr>
              <w:pStyle w:val="TableText"/>
              <w:ind w:right="142"/>
              <w:jc w:val="right"/>
              <w:rPr>
                <w:rFonts w:eastAsia="Times New Roman"/>
                <w:b/>
                <w:szCs w:val="18"/>
              </w:rPr>
            </w:pPr>
            <w:r>
              <w:rPr>
                <w:rFonts w:cs="Arial"/>
                <w:b/>
                <w:bCs/>
                <w:szCs w:val="18"/>
              </w:rPr>
              <w:t>1,888</w:t>
            </w:r>
          </w:p>
        </w:tc>
        <w:tc>
          <w:tcPr>
            <w:tcW w:w="1568" w:type="dxa"/>
            <w:tcBorders>
              <w:top w:val="single" w:sz="4" w:space="0" w:color="auto"/>
              <w:left w:val="nil"/>
              <w:bottom w:val="single" w:sz="4" w:space="0" w:color="auto"/>
              <w:right w:val="single" w:sz="4" w:space="0" w:color="auto"/>
            </w:tcBorders>
            <w:shd w:val="clear" w:color="auto" w:fill="auto"/>
            <w:vAlign w:val="center"/>
          </w:tcPr>
          <w:p w14:paraId="19F437BC" w14:textId="29E88059" w:rsidR="00C344F9" w:rsidRPr="006C60BE" w:rsidRDefault="00C344F9" w:rsidP="00C344F9">
            <w:pPr>
              <w:pStyle w:val="TableText"/>
              <w:ind w:right="57"/>
              <w:jc w:val="right"/>
              <w:rPr>
                <w:rFonts w:eastAsia="Times New Roman"/>
                <w:b/>
                <w:szCs w:val="18"/>
              </w:rPr>
            </w:pPr>
            <w:r>
              <w:rPr>
                <w:rFonts w:cs="Arial"/>
                <w:b/>
                <w:bCs/>
                <w:szCs w:val="18"/>
              </w:rPr>
              <w:t>1,408</w:t>
            </w:r>
          </w:p>
        </w:tc>
      </w:tr>
    </w:tbl>
    <w:p w14:paraId="400794A5" w14:textId="77777777" w:rsidR="00306883" w:rsidRDefault="00306883" w:rsidP="00306883">
      <w:r>
        <w:br w:type="page"/>
      </w:r>
    </w:p>
    <w:p w14:paraId="7DDE5E98" w14:textId="77777777" w:rsidR="00306883" w:rsidRDefault="00306883" w:rsidP="00306883">
      <w:pPr>
        <w:rPr>
          <w:rFonts w:eastAsiaTheme="majorEastAsia"/>
        </w:rPr>
      </w:pPr>
    </w:p>
    <w:p w14:paraId="56DFF98F" w14:textId="77777777" w:rsidR="00306883" w:rsidRPr="00C90A46" w:rsidRDefault="00306883" w:rsidP="00306883">
      <w:pPr>
        <w:pStyle w:val="Heading1"/>
      </w:pPr>
      <w:bookmarkStart w:id="21" w:name="_Toc456358959"/>
      <w:r w:rsidRPr="00C90A46">
        <w:t>DHB coverage comparisons</w:t>
      </w:r>
      <w:bookmarkEnd w:id="19"/>
      <w:bookmarkEnd w:id="21"/>
    </w:p>
    <w:p w14:paraId="6975C507" w14:textId="6C3539ED" w:rsidR="00306883" w:rsidRDefault="00306883" w:rsidP="00306883">
      <w:pPr>
        <w:pStyle w:val="Heading2"/>
      </w:pPr>
      <w:bookmarkStart w:id="22" w:name="_Toc399850104"/>
      <w:bookmarkStart w:id="23" w:name="_Toc399921856"/>
      <w:bookmarkStart w:id="24" w:name="_Toc456358960"/>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t>two</w:t>
      </w:r>
      <w:r w:rsidRPr="00EA1705">
        <w:t xml:space="preserve"> years ending </w:t>
      </w:r>
      <w:bookmarkEnd w:id="22"/>
      <w:bookmarkEnd w:id="23"/>
      <w:r w:rsidR="00E76CFA">
        <w:t xml:space="preserve">30 </w:t>
      </w:r>
      <w:r w:rsidR="004F04DD">
        <w:t>September 2016</w:t>
      </w:r>
      <w:bookmarkEnd w:id="24"/>
    </w:p>
    <w:p w14:paraId="661494D4" w14:textId="2DF97F6B" w:rsidR="00306883" w:rsidRPr="004F4F0A" w:rsidRDefault="004F4F0A" w:rsidP="004F4F0A">
      <w:pPr>
        <w:pStyle w:val="Caption"/>
        <w:rPr>
          <w:b/>
          <w:i w:val="0"/>
          <w:color w:val="auto"/>
          <w:sz w:val="22"/>
          <w:szCs w:val="22"/>
        </w:rPr>
      </w:pPr>
      <w:bookmarkStart w:id="25" w:name="_Toc399497923"/>
      <w:bookmarkStart w:id="26" w:name="_Toc466636339"/>
      <w:r w:rsidRPr="004F4F0A">
        <w:rPr>
          <w:b/>
          <w:i w:val="0"/>
          <w:color w:val="auto"/>
          <w:sz w:val="22"/>
          <w:szCs w:val="22"/>
        </w:rPr>
        <w:t xml:space="preserve">Figure </w:t>
      </w:r>
      <w:r w:rsidRPr="004F4F0A">
        <w:rPr>
          <w:b/>
          <w:i w:val="0"/>
          <w:color w:val="auto"/>
          <w:sz w:val="22"/>
          <w:szCs w:val="22"/>
        </w:rPr>
        <w:fldChar w:fldCharType="begin"/>
      </w:r>
      <w:r w:rsidRPr="004F4F0A">
        <w:rPr>
          <w:b/>
          <w:i w:val="0"/>
          <w:color w:val="auto"/>
          <w:sz w:val="22"/>
          <w:szCs w:val="22"/>
        </w:rPr>
        <w:instrText xml:space="preserve"> SEQ Figure \* ARABIC </w:instrText>
      </w:r>
      <w:r w:rsidRPr="004F4F0A">
        <w:rPr>
          <w:b/>
          <w:i w:val="0"/>
          <w:color w:val="auto"/>
          <w:sz w:val="22"/>
          <w:szCs w:val="22"/>
        </w:rPr>
        <w:fldChar w:fldCharType="separate"/>
      </w:r>
      <w:r w:rsidR="00C04A80">
        <w:rPr>
          <w:b/>
          <w:i w:val="0"/>
          <w:noProof/>
          <w:color w:val="auto"/>
          <w:sz w:val="22"/>
          <w:szCs w:val="22"/>
        </w:rPr>
        <w:t>3</w:t>
      </w:r>
      <w:r w:rsidRPr="004F4F0A">
        <w:rPr>
          <w:b/>
          <w:i w:val="0"/>
          <w:color w:val="auto"/>
          <w:sz w:val="22"/>
          <w:szCs w:val="22"/>
        </w:rPr>
        <w:fldChar w:fldCharType="end"/>
      </w:r>
      <w:r w:rsidR="00306883" w:rsidRPr="004F4F0A">
        <w:rPr>
          <w:b/>
          <w:i w:val="0"/>
          <w:color w:val="auto"/>
          <w:sz w:val="22"/>
          <w:szCs w:val="22"/>
        </w:rPr>
        <w:t xml:space="preserve">: BSA coverage (%) of Māori women aged 50–69 years in the two years ending </w:t>
      </w:r>
      <w:r w:rsidR="00E76CFA" w:rsidRPr="004F4F0A">
        <w:rPr>
          <w:b/>
          <w:i w:val="0"/>
          <w:color w:val="auto"/>
          <w:sz w:val="22"/>
          <w:szCs w:val="22"/>
        </w:rPr>
        <w:t xml:space="preserve">30 </w:t>
      </w:r>
      <w:r w:rsidR="004F04DD" w:rsidRPr="004F4F0A">
        <w:rPr>
          <w:b/>
          <w:i w:val="0"/>
          <w:color w:val="auto"/>
          <w:sz w:val="22"/>
          <w:szCs w:val="22"/>
        </w:rPr>
        <w:t>September 2016</w:t>
      </w:r>
      <w:r w:rsidR="00306883" w:rsidRPr="004F4F0A">
        <w:rPr>
          <w:b/>
          <w:i w:val="0"/>
          <w:color w:val="auto"/>
          <w:sz w:val="22"/>
          <w:szCs w:val="22"/>
        </w:rPr>
        <w:t xml:space="preserve"> by </w:t>
      </w:r>
      <w:bookmarkEnd w:id="25"/>
      <w:r w:rsidR="006E53E7" w:rsidRPr="004F4F0A">
        <w:rPr>
          <w:b/>
          <w:i w:val="0"/>
          <w:color w:val="auto"/>
          <w:sz w:val="22"/>
          <w:szCs w:val="22"/>
        </w:rPr>
        <w:t>District Health Board</w:t>
      </w:r>
      <w:bookmarkEnd w:id="26"/>
    </w:p>
    <w:p w14:paraId="3E9E6973" w14:textId="1D1157C3" w:rsidR="00306883" w:rsidRDefault="00FC4C6E" w:rsidP="00306883">
      <w:r>
        <w:rPr>
          <w:noProof/>
        </w:rPr>
        <w:drawing>
          <wp:inline distT="0" distB="0" distL="0" distR="0" wp14:anchorId="7B594ABA" wp14:editId="62BBA072">
            <wp:extent cx="4400550" cy="3064487"/>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04001" cy="3066890"/>
                    </a:xfrm>
                    <a:prstGeom prst="rect">
                      <a:avLst/>
                    </a:prstGeom>
                    <a:noFill/>
                  </pic:spPr>
                </pic:pic>
              </a:graphicData>
            </a:graphic>
          </wp:inline>
        </w:drawing>
      </w:r>
    </w:p>
    <w:p w14:paraId="5E4031D9" w14:textId="7AEBAAA2" w:rsidR="00306883" w:rsidRPr="004F4F0A" w:rsidRDefault="004F4F0A" w:rsidP="004F4F0A">
      <w:pPr>
        <w:pStyle w:val="Caption"/>
        <w:rPr>
          <w:b/>
          <w:i w:val="0"/>
          <w:color w:val="auto"/>
          <w:sz w:val="22"/>
          <w:szCs w:val="22"/>
        </w:rPr>
      </w:pPr>
      <w:bookmarkStart w:id="27" w:name="_Toc399497924"/>
      <w:bookmarkStart w:id="28" w:name="_Toc466636340"/>
      <w:r w:rsidRPr="004F4F0A">
        <w:rPr>
          <w:b/>
          <w:i w:val="0"/>
          <w:color w:val="auto"/>
          <w:sz w:val="22"/>
          <w:szCs w:val="22"/>
        </w:rPr>
        <w:t xml:space="preserve">Figure </w:t>
      </w:r>
      <w:r w:rsidRPr="004F4F0A">
        <w:rPr>
          <w:b/>
          <w:i w:val="0"/>
          <w:color w:val="auto"/>
          <w:sz w:val="22"/>
          <w:szCs w:val="22"/>
        </w:rPr>
        <w:fldChar w:fldCharType="begin"/>
      </w:r>
      <w:r w:rsidRPr="004F4F0A">
        <w:rPr>
          <w:b/>
          <w:i w:val="0"/>
          <w:color w:val="auto"/>
          <w:sz w:val="22"/>
          <w:szCs w:val="22"/>
        </w:rPr>
        <w:instrText xml:space="preserve"> SEQ Figure \* ARABIC </w:instrText>
      </w:r>
      <w:r w:rsidRPr="004F4F0A">
        <w:rPr>
          <w:b/>
          <w:i w:val="0"/>
          <w:color w:val="auto"/>
          <w:sz w:val="22"/>
          <w:szCs w:val="22"/>
        </w:rPr>
        <w:fldChar w:fldCharType="separate"/>
      </w:r>
      <w:r w:rsidR="00C04A80">
        <w:rPr>
          <w:b/>
          <w:i w:val="0"/>
          <w:noProof/>
          <w:color w:val="auto"/>
          <w:sz w:val="22"/>
          <w:szCs w:val="22"/>
        </w:rPr>
        <w:t>4</w:t>
      </w:r>
      <w:r w:rsidRPr="004F4F0A">
        <w:rPr>
          <w:b/>
          <w:i w:val="0"/>
          <w:color w:val="auto"/>
          <w:sz w:val="22"/>
          <w:szCs w:val="22"/>
        </w:rPr>
        <w:fldChar w:fldCharType="end"/>
      </w:r>
      <w:r w:rsidR="00306883" w:rsidRPr="004F4F0A">
        <w:rPr>
          <w:b/>
          <w:i w:val="0"/>
          <w:color w:val="auto"/>
          <w:sz w:val="22"/>
          <w:szCs w:val="22"/>
        </w:rPr>
        <w:t xml:space="preserve">: BSA coverage (%) of Pacific women aged 50–69 years in the two years ending </w:t>
      </w:r>
      <w:r w:rsidR="00E76CFA" w:rsidRPr="004F4F0A">
        <w:rPr>
          <w:b/>
          <w:i w:val="0"/>
          <w:color w:val="auto"/>
          <w:sz w:val="22"/>
          <w:szCs w:val="22"/>
        </w:rPr>
        <w:t xml:space="preserve">30 </w:t>
      </w:r>
      <w:r w:rsidR="004F04DD" w:rsidRPr="004F4F0A">
        <w:rPr>
          <w:b/>
          <w:i w:val="0"/>
          <w:color w:val="auto"/>
          <w:sz w:val="22"/>
          <w:szCs w:val="22"/>
        </w:rPr>
        <w:t>September 2016</w:t>
      </w:r>
      <w:r w:rsidR="00306883" w:rsidRPr="004F4F0A">
        <w:rPr>
          <w:b/>
          <w:i w:val="0"/>
          <w:color w:val="auto"/>
          <w:sz w:val="22"/>
          <w:szCs w:val="22"/>
        </w:rPr>
        <w:t xml:space="preserve"> by </w:t>
      </w:r>
      <w:bookmarkEnd w:id="27"/>
      <w:r w:rsidR="006E53E7" w:rsidRPr="004F4F0A">
        <w:rPr>
          <w:b/>
          <w:i w:val="0"/>
          <w:color w:val="auto"/>
          <w:sz w:val="22"/>
          <w:szCs w:val="22"/>
        </w:rPr>
        <w:t>District Health Board</w:t>
      </w:r>
      <w:bookmarkEnd w:id="28"/>
    </w:p>
    <w:p w14:paraId="5FC54033" w14:textId="05783184" w:rsidR="00306883" w:rsidRDefault="00FC4C6E" w:rsidP="00306883">
      <w:r>
        <w:rPr>
          <w:noProof/>
        </w:rPr>
        <w:drawing>
          <wp:inline distT="0" distB="0" distL="0" distR="0" wp14:anchorId="69C26015" wp14:editId="6800D8A0">
            <wp:extent cx="4333875" cy="3022175"/>
            <wp:effectExtent l="0" t="0" r="0"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45833" cy="3030514"/>
                    </a:xfrm>
                    <a:prstGeom prst="rect">
                      <a:avLst/>
                    </a:prstGeom>
                    <a:noFill/>
                  </pic:spPr>
                </pic:pic>
              </a:graphicData>
            </a:graphic>
          </wp:inline>
        </w:drawing>
      </w:r>
    </w:p>
    <w:p w14:paraId="2D3CD3B9" w14:textId="77777777" w:rsidR="00306883" w:rsidRDefault="00306883">
      <w:pPr>
        <w:spacing w:after="200"/>
        <w:rPr>
          <w:rFonts w:cs="Times New Roman"/>
          <w:b/>
          <w:sz w:val="22"/>
        </w:rPr>
      </w:pPr>
      <w:bookmarkStart w:id="29" w:name="_Toc399497925"/>
      <w:r>
        <w:br w:type="page"/>
      </w:r>
    </w:p>
    <w:p w14:paraId="119328F7" w14:textId="31435724" w:rsidR="006F601D" w:rsidRPr="004F4F0A" w:rsidRDefault="004F4F0A" w:rsidP="004F4F0A">
      <w:pPr>
        <w:pStyle w:val="Caption"/>
        <w:rPr>
          <w:b/>
          <w:i w:val="0"/>
          <w:color w:val="auto"/>
          <w:sz w:val="22"/>
          <w:szCs w:val="22"/>
        </w:rPr>
      </w:pPr>
      <w:bookmarkStart w:id="30" w:name="_Toc466636341"/>
      <w:r w:rsidRPr="004F4F0A">
        <w:rPr>
          <w:b/>
          <w:i w:val="0"/>
          <w:color w:val="auto"/>
          <w:sz w:val="22"/>
          <w:szCs w:val="22"/>
        </w:rPr>
        <w:lastRenderedPageBreak/>
        <w:t xml:space="preserve">Figure </w:t>
      </w:r>
      <w:r w:rsidRPr="004F4F0A">
        <w:rPr>
          <w:b/>
          <w:i w:val="0"/>
          <w:color w:val="auto"/>
          <w:sz w:val="22"/>
          <w:szCs w:val="22"/>
        </w:rPr>
        <w:fldChar w:fldCharType="begin"/>
      </w:r>
      <w:r w:rsidRPr="004F4F0A">
        <w:rPr>
          <w:b/>
          <w:i w:val="0"/>
          <w:color w:val="auto"/>
          <w:sz w:val="22"/>
          <w:szCs w:val="22"/>
        </w:rPr>
        <w:instrText xml:space="preserve"> SEQ Figure \* ARABIC </w:instrText>
      </w:r>
      <w:r w:rsidRPr="004F4F0A">
        <w:rPr>
          <w:b/>
          <w:i w:val="0"/>
          <w:color w:val="auto"/>
          <w:sz w:val="22"/>
          <w:szCs w:val="22"/>
        </w:rPr>
        <w:fldChar w:fldCharType="separate"/>
      </w:r>
      <w:r w:rsidR="00C04A80">
        <w:rPr>
          <w:b/>
          <w:i w:val="0"/>
          <w:noProof/>
          <w:color w:val="auto"/>
          <w:sz w:val="22"/>
          <w:szCs w:val="22"/>
        </w:rPr>
        <w:t>5</w:t>
      </w:r>
      <w:r w:rsidRPr="004F4F0A">
        <w:rPr>
          <w:b/>
          <w:i w:val="0"/>
          <w:color w:val="auto"/>
          <w:sz w:val="22"/>
          <w:szCs w:val="22"/>
        </w:rPr>
        <w:fldChar w:fldCharType="end"/>
      </w:r>
      <w:r w:rsidR="00306883" w:rsidRPr="004F4F0A">
        <w:rPr>
          <w:b/>
          <w:i w:val="0"/>
          <w:color w:val="auto"/>
          <w:sz w:val="22"/>
          <w:szCs w:val="22"/>
        </w:rPr>
        <w:t xml:space="preserve">: </w:t>
      </w:r>
      <w:bookmarkStart w:id="31" w:name="_Toc399497926"/>
      <w:bookmarkEnd w:id="29"/>
      <w:r w:rsidR="00306883" w:rsidRPr="004F4F0A">
        <w:rPr>
          <w:b/>
          <w:i w:val="0"/>
          <w:color w:val="auto"/>
          <w:sz w:val="22"/>
          <w:szCs w:val="22"/>
        </w:rPr>
        <w:t xml:space="preserve">Overall BSA coverage (%) of women aged 50–69 years in the two years ending </w:t>
      </w:r>
      <w:r w:rsidR="00E76CFA" w:rsidRPr="004F4F0A">
        <w:rPr>
          <w:b/>
          <w:i w:val="0"/>
          <w:color w:val="auto"/>
          <w:sz w:val="22"/>
          <w:szCs w:val="22"/>
        </w:rPr>
        <w:t xml:space="preserve">30 </w:t>
      </w:r>
      <w:r w:rsidR="004F04DD" w:rsidRPr="004F4F0A">
        <w:rPr>
          <w:b/>
          <w:i w:val="0"/>
          <w:color w:val="auto"/>
          <w:sz w:val="22"/>
          <w:szCs w:val="22"/>
        </w:rPr>
        <w:t>September 2016</w:t>
      </w:r>
      <w:r w:rsidR="00306883" w:rsidRPr="004F4F0A">
        <w:rPr>
          <w:b/>
          <w:i w:val="0"/>
          <w:color w:val="auto"/>
          <w:sz w:val="22"/>
          <w:szCs w:val="22"/>
        </w:rPr>
        <w:t xml:space="preserve"> by </w:t>
      </w:r>
      <w:bookmarkEnd w:id="31"/>
      <w:r w:rsidR="006E53E7" w:rsidRPr="004F4F0A">
        <w:rPr>
          <w:b/>
          <w:i w:val="0"/>
          <w:color w:val="auto"/>
          <w:sz w:val="22"/>
          <w:szCs w:val="22"/>
        </w:rPr>
        <w:t>District Health Board</w:t>
      </w:r>
      <w:bookmarkEnd w:id="30"/>
    </w:p>
    <w:p w14:paraId="55974D84" w14:textId="14FC8B1C" w:rsidR="00C56A07" w:rsidRDefault="00FC4C6E" w:rsidP="008531F5">
      <w:r>
        <w:rPr>
          <w:noProof/>
        </w:rPr>
        <w:drawing>
          <wp:inline distT="0" distB="0" distL="0" distR="0" wp14:anchorId="62F70702" wp14:editId="4C717F6C">
            <wp:extent cx="4352925" cy="3040808"/>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57641" cy="3044102"/>
                    </a:xfrm>
                    <a:prstGeom prst="rect">
                      <a:avLst/>
                    </a:prstGeom>
                    <a:noFill/>
                  </pic:spPr>
                </pic:pic>
              </a:graphicData>
            </a:graphic>
          </wp:inline>
        </w:drawing>
      </w:r>
    </w:p>
    <w:p w14:paraId="1C8B8686" w14:textId="77777777" w:rsidR="004F4F0A" w:rsidRDefault="004F4F0A">
      <w:pPr>
        <w:spacing w:after="200"/>
        <w:rPr>
          <w:i/>
          <w:iCs/>
          <w:color w:val="1F497D" w:themeColor="text2"/>
          <w:sz w:val="18"/>
          <w:szCs w:val="18"/>
        </w:rPr>
      </w:pPr>
      <w:bookmarkStart w:id="32" w:name="_Toc465332571"/>
      <w:r>
        <w:br w:type="page"/>
      </w:r>
    </w:p>
    <w:p w14:paraId="545A6FAF" w14:textId="359B2948" w:rsidR="00194874" w:rsidRPr="004F4F0A" w:rsidRDefault="004F4F0A" w:rsidP="004F4F0A">
      <w:pPr>
        <w:pStyle w:val="Caption"/>
        <w:rPr>
          <w:b/>
          <w:i w:val="0"/>
          <w:color w:val="auto"/>
          <w:sz w:val="22"/>
          <w:szCs w:val="22"/>
        </w:rPr>
      </w:pPr>
      <w:bookmarkStart w:id="33" w:name="_Toc466636342"/>
      <w:r w:rsidRPr="004F4F0A">
        <w:rPr>
          <w:b/>
          <w:i w:val="0"/>
          <w:color w:val="auto"/>
          <w:sz w:val="22"/>
          <w:szCs w:val="22"/>
        </w:rPr>
        <w:lastRenderedPageBreak/>
        <w:t xml:space="preserve">Figure </w:t>
      </w:r>
      <w:r w:rsidRPr="004F4F0A">
        <w:rPr>
          <w:b/>
          <w:i w:val="0"/>
          <w:color w:val="auto"/>
          <w:sz w:val="22"/>
          <w:szCs w:val="22"/>
        </w:rPr>
        <w:fldChar w:fldCharType="begin"/>
      </w:r>
      <w:r w:rsidRPr="004F4F0A">
        <w:rPr>
          <w:b/>
          <w:i w:val="0"/>
          <w:color w:val="auto"/>
          <w:sz w:val="22"/>
          <w:szCs w:val="22"/>
        </w:rPr>
        <w:instrText xml:space="preserve"> SEQ Figure \* ARABIC </w:instrText>
      </w:r>
      <w:r w:rsidRPr="004F4F0A">
        <w:rPr>
          <w:b/>
          <w:i w:val="0"/>
          <w:color w:val="auto"/>
          <w:sz w:val="22"/>
          <w:szCs w:val="22"/>
        </w:rPr>
        <w:fldChar w:fldCharType="separate"/>
      </w:r>
      <w:r w:rsidR="00C04A80">
        <w:rPr>
          <w:b/>
          <w:i w:val="0"/>
          <w:noProof/>
          <w:color w:val="auto"/>
          <w:sz w:val="22"/>
          <w:szCs w:val="22"/>
        </w:rPr>
        <w:t>6</w:t>
      </w:r>
      <w:r w:rsidRPr="004F4F0A">
        <w:rPr>
          <w:b/>
          <w:i w:val="0"/>
          <w:color w:val="auto"/>
          <w:sz w:val="22"/>
          <w:szCs w:val="22"/>
        </w:rPr>
        <w:fldChar w:fldCharType="end"/>
      </w:r>
      <w:r w:rsidR="00194874" w:rsidRPr="004F4F0A">
        <w:rPr>
          <w:b/>
          <w:i w:val="0"/>
          <w:color w:val="auto"/>
          <w:sz w:val="22"/>
          <w:szCs w:val="22"/>
        </w:rPr>
        <w:t>: BSA Māori coverage map of women aged 50-69 years in the two years ending 30 September 2016 by District Health Board</w:t>
      </w:r>
      <w:bookmarkEnd w:id="32"/>
      <w:bookmarkEnd w:id="33"/>
    </w:p>
    <w:p w14:paraId="2C7B7759" w14:textId="13365E51" w:rsidR="00194874" w:rsidRPr="009818ED" w:rsidRDefault="00C95D14" w:rsidP="00194874">
      <w:r w:rsidRPr="00DC458A">
        <w:rPr>
          <w:noProof/>
        </w:rPr>
        <w:drawing>
          <wp:inline distT="0" distB="0" distL="0" distR="0" wp14:anchorId="27CCF3C3" wp14:editId="282BF525">
            <wp:extent cx="5940425" cy="8401685"/>
            <wp:effectExtent l="0" t="0" r="3175" b="0"/>
            <wp:docPr id="5" name="Picture 5" descr="R:\Data Extracts\Cancer Screening\ArcGIS Maps\BSA\NSU colours (BSA)\BSA_September_2016\BSA_Māori FINAL (2016 11 03) September 2016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ata Extracts\Cancer Screening\ArcGIS Maps\BSA\NSU colours (BSA)\BSA_September_2016\BSA_Māori FINAL (2016 11 03) September 2016 50-69.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0425" cy="8401685"/>
                    </a:xfrm>
                    <a:prstGeom prst="rect">
                      <a:avLst/>
                    </a:prstGeom>
                    <a:noFill/>
                    <a:ln>
                      <a:noFill/>
                    </a:ln>
                  </pic:spPr>
                </pic:pic>
              </a:graphicData>
            </a:graphic>
          </wp:inline>
        </w:drawing>
      </w:r>
    </w:p>
    <w:p w14:paraId="179E64F4" w14:textId="41774580" w:rsidR="00194874" w:rsidRPr="004F4F0A" w:rsidRDefault="004F4F0A" w:rsidP="004F4F0A">
      <w:pPr>
        <w:pStyle w:val="Caption"/>
        <w:rPr>
          <w:b/>
          <w:i w:val="0"/>
          <w:color w:val="auto"/>
          <w:sz w:val="22"/>
          <w:szCs w:val="22"/>
        </w:rPr>
      </w:pPr>
      <w:bookmarkStart w:id="34" w:name="_Toc465332572"/>
      <w:bookmarkStart w:id="35" w:name="_Toc466636343"/>
      <w:r w:rsidRPr="004F4F0A">
        <w:rPr>
          <w:b/>
          <w:i w:val="0"/>
          <w:color w:val="auto"/>
          <w:sz w:val="22"/>
          <w:szCs w:val="22"/>
        </w:rPr>
        <w:lastRenderedPageBreak/>
        <w:t xml:space="preserve">Figure </w:t>
      </w:r>
      <w:r w:rsidRPr="004F4F0A">
        <w:rPr>
          <w:b/>
          <w:i w:val="0"/>
          <w:color w:val="auto"/>
          <w:sz w:val="22"/>
          <w:szCs w:val="22"/>
        </w:rPr>
        <w:fldChar w:fldCharType="begin"/>
      </w:r>
      <w:r w:rsidRPr="004F4F0A">
        <w:rPr>
          <w:b/>
          <w:i w:val="0"/>
          <w:color w:val="auto"/>
          <w:sz w:val="22"/>
          <w:szCs w:val="22"/>
        </w:rPr>
        <w:instrText xml:space="preserve"> SEQ Figure \* ARABIC </w:instrText>
      </w:r>
      <w:r w:rsidRPr="004F4F0A">
        <w:rPr>
          <w:b/>
          <w:i w:val="0"/>
          <w:color w:val="auto"/>
          <w:sz w:val="22"/>
          <w:szCs w:val="22"/>
        </w:rPr>
        <w:fldChar w:fldCharType="separate"/>
      </w:r>
      <w:r w:rsidR="00C04A80">
        <w:rPr>
          <w:b/>
          <w:i w:val="0"/>
          <w:noProof/>
          <w:color w:val="auto"/>
          <w:sz w:val="22"/>
          <w:szCs w:val="22"/>
        </w:rPr>
        <w:t>7</w:t>
      </w:r>
      <w:r w:rsidRPr="004F4F0A">
        <w:rPr>
          <w:b/>
          <w:i w:val="0"/>
          <w:color w:val="auto"/>
          <w:sz w:val="22"/>
          <w:szCs w:val="22"/>
        </w:rPr>
        <w:fldChar w:fldCharType="end"/>
      </w:r>
      <w:r w:rsidR="00194874" w:rsidRPr="004F4F0A">
        <w:rPr>
          <w:b/>
          <w:i w:val="0"/>
          <w:color w:val="auto"/>
          <w:sz w:val="22"/>
          <w:szCs w:val="22"/>
        </w:rPr>
        <w:t>: BSA Pacific coverage map of women aged 50-69 years in the two years ending 30 September 2016 by District Health Board</w:t>
      </w:r>
      <w:bookmarkEnd w:id="34"/>
      <w:bookmarkEnd w:id="35"/>
    </w:p>
    <w:p w14:paraId="3293B364" w14:textId="77777777" w:rsidR="00194874" w:rsidRPr="005644E9" w:rsidRDefault="00194874" w:rsidP="00194874">
      <w:r w:rsidRPr="00C6427B">
        <w:rPr>
          <w:noProof/>
        </w:rPr>
        <w:drawing>
          <wp:inline distT="0" distB="0" distL="0" distR="0" wp14:anchorId="78EC7B65" wp14:editId="2346C9E1">
            <wp:extent cx="5616578" cy="7943850"/>
            <wp:effectExtent l="0" t="0" r="3175" b="0"/>
            <wp:docPr id="13" name="Picture 13" descr="R:\Data Extracts\Cancer Screening\ArcGIS Maps\BSA\NSU colours (BSA)\BSA_September_2016\BSA_Pacific FINAL September 2016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Data Extracts\Cancer Screening\ArcGIS Maps\BSA\NSU colours (BSA)\BSA_September_2016\BSA_Pacific FINAL September 2016 50-69.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17938" cy="7945774"/>
                    </a:xfrm>
                    <a:prstGeom prst="rect">
                      <a:avLst/>
                    </a:prstGeom>
                    <a:noFill/>
                    <a:ln>
                      <a:noFill/>
                    </a:ln>
                  </pic:spPr>
                </pic:pic>
              </a:graphicData>
            </a:graphic>
          </wp:inline>
        </w:drawing>
      </w:r>
    </w:p>
    <w:p w14:paraId="6755D97E" w14:textId="77777777" w:rsidR="00194874" w:rsidRDefault="00194874" w:rsidP="00194874">
      <w:pPr>
        <w:spacing w:after="200"/>
      </w:pPr>
      <w:r>
        <w:br w:type="page"/>
      </w:r>
    </w:p>
    <w:p w14:paraId="6385B2A1" w14:textId="64D5F0E8" w:rsidR="00194874" w:rsidRPr="004F4F0A" w:rsidRDefault="004F4F0A" w:rsidP="004F4F0A">
      <w:pPr>
        <w:pStyle w:val="Caption"/>
        <w:rPr>
          <w:b/>
          <w:i w:val="0"/>
          <w:color w:val="auto"/>
          <w:sz w:val="22"/>
          <w:szCs w:val="22"/>
        </w:rPr>
      </w:pPr>
      <w:bookmarkStart w:id="36" w:name="_Toc465332573"/>
      <w:bookmarkStart w:id="37" w:name="_Toc466636344"/>
      <w:r w:rsidRPr="004F4F0A">
        <w:rPr>
          <w:b/>
          <w:i w:val="0"/>
          <w:color w:val="auto"/>
          <w:sz w:val="22"/>
          <w:szCs w:val="22"/>
        </w:rPr>
        <w:lastRenderedPageBreak/>
        <w:t xml:space="preserve">Figure </w:t>
      </w:r>
      <w:r w:rsidRPr="004F4F0A">
        <w:rPr>
          <w:b/>
          <w:i w:val="0"/>
          <w:color w:val="auto"/>
          <w:sz w:val="22"/>
          <w:szCs w:val="22"/>
        </w:rPr>
        <w:fldChar w:fldCharType="begin"/>
      </w:r>
      <w:r w:rsidRPr="004F4F0A">
        <w:rPr>
          <w:b/>
          <w:i w:val="0"/>
          <w:color w:val="auto"/>
          <w:sz w:val="22"/>
          <w:szCs w:val="22"/>
        </w:rPr>
        <w:instrText xml:space="preserve"> SEQ Figure \* ARABIC </w:instrText>
      </w:r>
      <w:r w:rsidRPr="004F4F0A">
        <w:rPr>
          <w:b/>
          <w:i w:val="0"/>
          <w:color w:val="auto"/>
          <w:sz w:val="22"/>
          <w:szCs w:val="22"/>
        </w:rPr>
        <w:fldChar w:fldCharType="separate"/>
      </w:r>
      <w:r w:rsidR="00C04A80">
        <w:rPr>
          <w:b/>
          <w:i w:val="0"/>
          <w:noProof/>
          <w:color w:val="auto"/>
          <w:sz w:val="22"/>
          <w:szCs w:val="22"/>
        </w:rPr>
        <w:t>8</w:t>
      </w:r>
      <w:r w:rsidRPr="004F4F0A">
        <w:rPr>
          <w:b/>
          <w:i w:val="0"/>
          <w:color w:val="auto"/>
          <w:sz w:val="22"/>
          <w:szCs w:val="22"/>
        </w:rPr>
        <w:fldChar w:fldCharType="end"/>
      </w:r>
      <w:r w:rsidR="00194874" w:rsidRPr="004F4F0A">
        <w:rPr>
          <w:b/>
          <w:i w:val="0"/>
          <w:color w:val="auto"/>
          <w:sz w:val="22"/>
          <w:szCs w:val="22"/>
        </w:rPr>
        <w:t>: BSA Overall coverage map of women aged 50-69 years in the two years ending 30 September 2016 by District Health Board</w:t>
      </w:r>
      <w:bookmarkEnd w:id="36"/>
      <w:bookmarkEnd w:id="37"/>
    </w:p>
    <w:p w14:paraId="2B534F9B" w14:textId="7C87C6F7" w:rsidR="005D43F9" w:rsidRDefault="00194874" w:rsidP="005D43F9">
      <w:r w:rsidRPr="00C6427B">
        <w:rPr>
          <w:noProof/>
        </w:rPr>
        <w:drawing>
          <wp:inline distT="0" distB="0" distL="0" distR="0" wp14:anchorId="6DBB7DB3" wp14:editId="4CD22860">
            <wp:extent cx="5940425" cy="8401886"/>
            <wp:effectExtent l="0" t="0" r="3175" b="0"/>
            <wp:docPr id="14" name="Picture 14" descr="R:\Data Extracts\Cancer Screening\ArcGIS Maps\BSA\NSU colours (BSA)\BSA_September_2016\BSA_National FINAL September 2016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Data Extracts\Cancer Screening\ArcGIS Maps\BSA\NSU colours (BSA)\BSA_September_2016\BSA_National FINAL September 2016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3621B65D" w14:textId="77777777" w:rsidR="005D43F9" w:rsidRPr="005D43F9" w:rsidRDefault="005D43F9" w:rsidP="005D43F9">
      <w:pPr>
        <w:sectPr w:rsidR="005D43F9" w:rsidRPr="005D43F9" w:rsidSect="004859E1">
          <w:headerReference w:type="first" r:id="rId23"/>
          <w:footerReference w:type="first" r:id="rId24"/>
          <w:pgSz w:w="11907" w:h="16840" w:code="9"/>
          <w:pgMar w:top="1418" w:right="1134" w:bottom="1418" w:left="1418" w:header="567" w:footer="567" w:gutter="0"/>
          <w:paperSrc w:first="15" w:other="15"/>
          <w:pgNumType w:start="1"/>
          <w:cols w:space="708"/>
          <w:docGrid w:linePitch="360"/>
        </w:sectPr>
      </w:pPr>
    </w:p>
    <w:p w14:paraId="465DEB72" w14:textId="3E7FC2A7" w:rsidR="00306883" w:rsidRDefault="00306883" w:rsidP="00306883">
      <w:pPr>
        <w:pStyle w:val="Table"/>
        <w:spacing w:before="0"/>
      </w:pPr>
      <w:bookmarkStart w:id="38" w:name="_Toc400365297"/>
      <w:bookmarkStart w:id="39" w:name="_Toc464810417"/>
      <w:r w:rsidRPr="00F17732">
        <w:lastRenderedPageBreak/>
        <w:t xml:space="preserve">Table </w:t>
      </w:r>
      <w:r>
        <w:t>3</w:t>
      </w:r>
      <w:r w:rsidRPr="00F17732">
        <w:t xml:space="preserve">: </w:t>
      </w:r>
      <w:r>
        <w:t xml:space="preserve">BSA number of screens and </w:t>
      </w:r>
      <w:r w:rsidRPr="00F17732">
        <w:t>coverage</w:t>
      </w:r>
      <w:r>
        <w:t xml:space="preserve"> (%) </w:t>
      </w:r>
      <w:r w:rsidR="000750FC">
        <w:t xml:space="preserve">of </w:t>
      </w:r>
      <w:r>
        <w:t xml:space="preserve">women aged 50–69 years in the two years ending </w:t>
      </w:r>
      <w:r w:rsidR="00E76CFA">
        <w:t xml:space="preserve">30 </w:t>
      </w:r>
      <w:r w:rsidR="004F04DD">
        <w:t>September 2016</w:t>
      </w:r>
      <w:r w:rsidRPr="00F17732">
        <w:t xml:space="preserve"> </w:t>
      </w:r>
      <w:r>
        <w:t xml:space="preserve">by </w:t>
      </w:r>
      <w:bookmarkEnd w:id="38"/>
      <w:r w:rsidR="006E53E7">
        <w:t>District Health Board</w:t>
      </w:r>
      <w:bookmarkEnd w:id="39"/>
    </w:p>
    <w:tbl>
      <w:tblPr>
        <w:tblW w:w="13800" w:type="dxa"/>
        <w:tblLook w:val="04A0" w:firstRow="1" w:lastRow="0" w:firstColumn="1" w:lastColumn="0" w:noHBand="0" w:noVBand="1"/>
      </w:tblPr>
      <w:tblGrid>
        <w:gridCol w:w="1840"/>
        <w:gridCol w:w="920"/>
        <w:gridCol w:w="920"/>
        <w:gridCol w:w="920"/>
        <w:gridCol w:w="920"/>
        <w:gridCol w:w="920"/>
        <w:gridCol w:w="920"/>
        <w:gridCol w:w="920"/>
        <w:gridCol w:w="920"/>
        <w:gridCol w:w="920"/>
        <w:gridCol w:w="920"/>
        <w:gridCol w:w="920"/>
        <w:gridCol w:w="920"/>
        <w:gridCol w:w="920"/>
      </w:tblGrid>
      <w:tr w:rsidR="004A5B0E" w:rsidRPr="00C95D14" w14:paraId="32827525" w14:textId="77777777" w:rsidTr="00037B00">
        <w:trPr>
          <w:trHeight w:val="270"/>
        </w:trPr>
        <w:tc>
          <w:tcPr>
            <w:tcW w:w="1840" w:type="dxa"/>
            <w:tcBorders>
              <w:top w:val="single" w:sz="8" w:space="0" w:color="auto"/>
              <w:left w:val="single" w:sz="8" w:space="0" w:color="auto"/>
              <w:bottom w:val="nil"/>
              <w:right w:val="single" w:sz="8" w:space="0" w:color="auto"/>
            </w:tcBorders>
            <w:shd w:val="clear" w:color="000000" w:fill="D9D9D9"/>
            <w:vAlign w:val="center"/>
            <w:hideMark/>
          </w:tcPr>
          <w:p w14:paraId="7D7402CA" w14:textId="77777777" w:rsidR="004A5B0E" w:rsidRPr="00C95D14" w:rsidRDefault="004A5B0E" w:rsidP="00037B00">
            <w:pPr>
              <w:spacing w:line="240" w:lineRule="auto"/>
              <w:rPr>
                <w:rFonts w:ascii="Calibri" w:eastAsia="Times New Roman" w:hAnsi="Calibri" w:cs="Arial"/>
                <w:b/>
                <w:bCs/>
                <w:color w:val="000000"/>
                <w:sz w:val="18"/>
                <w:szCs w:val="18"/>
              </w:rPr>
            </w:pPr>
            <w:r w:rsidRPr="00C95D14">
              <w:rPr>
                <w:rFonts w:ascii="Calibri" w:eastAsia="Times New Roman" w:hAnsi="Calibri" w:cs="Arial"/>
                <w:b/>
                <w:bCs/>
                <w:color w:val="000000"/>
                <w:sz w:val="18"/>
                <w:szCs w:val="18"/>
              </w:rPr>
              <w:t>DHB name</w:t>
            </w:r>
          </w:p>
        </w:tc>
        <w:tc>
          <w:tcPr>
            <w:tcW w:w="3680" w:type="dxa"/>
            <w:gridSpan w:val="4"/>
            <w:tcBorders>
              <w:top w:val="single" w:sz="8" w:space="0" w:color="auto"/>
              <w:left w:val="nil"/>
              <w:bottom w:val="single" w:sz="8" w:space="0" w:color="auto"/>
              <w:right w:val="single" w:sz="8" w:space="0" w:color="000000"/>
            </w:tcBorders>
            <w:shd w:val="clear" w:color="000000" w:fill="D9D9D9"/>
            <w:vAlign w:val="center"/>
            <w:hideMark/>
          </w:tcPr>
          <w:p w14:paraId="669BEAD4" w14:textId="77777777" w:rsidR="004A5B0E" w:rsidRPr="00C95D14" w:rsidRDefault="004A5B0E" w:rsidP="00037B00">
            <w:pPr>
              <w:spacing w:line="240" w:lineRule="auto"/>
              <w:jc w:val="center"/>
              <w:rPr>
                <w:rFonts w:ascii="Calibri" w:eastAsia="Times New Roman" w:hAnsi="Calibri" w:cs="Arial"/>
                <w:b/>
                <w:bCs/>
                <w:color w:val="000000"/>
                <w:sz w:val="18"/>
                <w:szCs w:val="18"/>
              </w:rPr>
            </w:pPr>
            <w:r w:rsidRPr="00C95D14">
              <w:rPr>
                <w:rFonts w:ascii="Calibri" w:eastAsia="Times New Roman" w:hAnsi="Calibri" w:cs="Arial"/>
                <w:b/>
                <w:bCs/>
                <w:color w:val="000000"/>
                <w:sz w:val="18"/>
                <w:szCs w:val="18"/>
              </w:rPr>
              <w:t>Eligible population</w:t>
            </w:r>
          </w:p>
        </w:tc>
        <w:tc>
          <w:tcPr>
            <w:tcW w:w="4600" w:type="dxa"/>
            <w:gridSpan w:val="5"/>
            <w:tcBorders>
              <w:top w:val="single" w:sz="8" w:space="0" w:color="auto"/>
              <w:left w:val="nil"/>
              <w:bottom w:val="single" w:sz="8" w:space="0" w:color="auto"/>
              <w:right w:val="single" w:sz="8" w:space="0" w:color="000000"/>
            </w:tcBorders>
            <w:shd w:val="clear" w:color="000000" w:fill="D9D9D9"/>
            <w:vAlign w:val="center"/>
            <w:hideMark/>
          </w:tcPr>
          <w:p w14:paraId="068CB324" w14:textId="77777777" w:rsidR="004A5B0E" w:rsidRPr="00C95D14" w:rsidRDefault="004A5B0E" w:rsidP="00037B00">
            <w:pPr>
              <w:spacing w:line="240" w:lineRule="auto"/>
              <w:jc w:val="center"/>
              <w:rPr>
                <w:rFonts w:ascii="Calibri" w:eastAsia="Times New Roman" w:hAnsi="Calibri" w:cs="Arial"/>
                <w:b/>
                <w:bCs/>
                <w:color w:val="000000"/>
                <w:sz w:val="18"/>
                <w:szCs w:val="18"/>
              </w:rPr>
            </w:pPr>
            <w:r w:rsidRPr="00C95D14">
              <w:rPr>
                <w:rFonts w:ascii="Calibri" w:eastAsia="Times New Roman" w:hAnsi="Calibri" w:cs="Arial"/>
                <w:b/>
                <w:bCs/>
                <w:color w:val="000000"/>
                <w:sz w:val="18"/>
                <w:szCs w:val="18"/>
              </w:rPr>
              <w:t>Screens</w:t>
            </w:r>
          </w:p>
        </w:tc>
        <w:tc>
          <w:tcPr>
            <w:tcW w:w="3680" w:type="dxa"/>
            <w:gridSpan w:val="4"/>
            <w:tcBorders>
              <w:top w:val="single" w:sz="8" w:space="0" w:color="auto"/>
              <w:left w:val="nil"/>
              <w:bottom w:val="single" w:sz="8" w:space="0" w:color="auto"/>
              <w:right w:val="single" w:sz="8" w:space="0" w:color="000000"/>
            </w:tcBorders>
            <w:shd w:val="clear" w:color="000000" w:fill="D9D9D9"/>
            <w:vAlign w:val="center"/>
            <w:hideMark/>
          </w:tcPr>
          <w:p w14:paraId="5EC123AC" w14:textId="77777777" w:rsidR="004A5B0E" w:rsidRPr="00C95D14" w:rsidRDefault="004A5B0E" w:rsidP="00037B00">
            <w:pPr>
              <w:spacing w:line="240" w:lineRule="auto"/>
              <w:jc w:val="center"/>
              <w:rPr>
                <w:rFonts w:ascii="Calibri" w:eastAsia="Times New Roman" w:hAnsi="Calibri" w:cs="Arial"/>
                <w:b/>
                <w:bCs/>
                <w:color w:val="000000"/>
                <w:sz w:val="18"/>
                <w:szCs w:val="18"/>
              </w:rPr>
            </w:pPr>
            <w:r w:rsidRPr="00C95D14">
              <w:rPr>
                <w:rFonts w:ascii="Calibri" w:eastAsia="Times New Roman" w:hAnsi="Calibri" w:cs="Arial"/>
                <w:b/>
                <w:bCs/>
                <w:color w:val="000000"/>
                <w:sz w:val="18"/>
                <w:szCs w:val="18"/>
              </w:rPr>
              <w:t>Coverage</w:t>
            </w:r>
          </w:p>
        </w:tc>
      </w:tr>
      <w:tr w:rsidR="004A5B0E" w:rsidRPr="00C95D14" w14:paraId="4E554A73" w14:textId="77777777" w:rsidTr="00037B00">
        <w:trPr>
          <w:trHeight w:val="270"/>
        </w:trPr>
        <w:tc>
          <w:tcPr>
            <w:tcW w:w="1840" w:type="dxa"/>
            <w:tcBorders>
              <w:top w:val="nil"/>
              <w:left w:val="single" w:sz="8" w:space="0" w:color="auto"/>
              <w:bottom w:val="single" w:sz="8" w:space="0" w:color="auto"/>
              <w:right w:val="single" w:sz="8" w:space="0" w:color="auto"/>
            </w:tcBorders>
            <w:shd w:val="clear" w:color="000000" w:fill="D9D9D9"/>
            <w:vAlign w:val="center"/>
            <w:hideMark/>
          </w:tcPr>
          <w:p w14:paraId="51D4E95A" w14:textId="77777777" w:rsidR="004A5B0E" w:rsidRPr="00C95D14" w:rsidRDefault="004A5B0E" w:rsidP="00037B00">
            <w:pPr>
              <w:spacing w:line="240" w:lineRule="auto"/>
              <w:rPr>
                <w:rFonts w:ascii="Calibri" w:eastAsia="Times New Roman" w:hAnsi="Calibri" w:cs="Arial"/>
                <w:b/>
                <w:bCs/>
                <w:color w:val="000000"/>
                <w:sz w:val="18"/>
                <w:szCs w:val="18"/>
              </w:rPr>
            </w:pPr>
            <w:r w:rsidRPr="00C95D14">
              <w:rPr>
                <w:rFonts w:ascii="Calibri" w:eastAsia="Times New Roman" w:hAnsi="Calibri" w:cs="Arial"/>
                <w:b/>
                <w:bCs/>
                <w:color w:val="000000"/>
                <w:sz w:val="18"/>
                <w:szCs w:val="18"/>
              </w:rPr>
              <w:t> </w:t>
            </w:r>
          </w:p>
        </w:tc>
        <w:tc>
          <w:tcPr>
            <w:tcW w:w="920" w:type="dxa"/>
            <w:tcBorders>
              <w:top w:val="nil"/>
              <w:left w:val="nil"/>
              <w:bottom w:val="single" w:sz="8" w:space="0" w:color="auto"/>
              <w:right w:val="single" w:sz="8" w:space="0" w:color="A6A6A6"/>
            </w:tcBorders>
            <w:shd w:val="clear" w:color="000000" w:fill="D9D9D9"/>
            <w:vAlign w:val="center"/>
            <w:hideMark/>
          </w:tcPr>
          <w:p w14:paraId="70090486" w14:textId="77777777" w:rsidR="004A5B0E" w:rsidRPr="00C95D14" w:rsidRDefault="004A5B0E" w:rsidP="00037B00">
            <w:pPr>
              <w:spacing w:line="240" w:lineRule="auto"/>
              <w:jc w:val="right"/>
              <w:rPr>
                <w:rFonts w:ascii="Calibri" w:eastAsia="Times New Roman" w:hAnsi="Calibri" w:cs="Arial"/>
                <w:b/>
                <w:bCs/>
                <w:color w:val="000000"/>
                <w:sz w:val="18"/>
                <w:szCs w:val="18"/>
              </w:rPr>
            </w:pPr>
            <w:r w:rsidRPr="00C95D14">
              <w:rPr>
                <w:rFonts w:ascii="Calibri" w:eastAsia="Times New Roman" w:hAnsi="Calibri" w:cs="Arial"/>
                <w:b/>
                <w:bCs/>
                <w:color w:val="000000"/>
                <w:sz w:val="18"/>
                <w:szCs w:val="18"/>
              </w:rPr>
              <w:t>Māori</w:t>
            </w:r>
          </w:p>
        </w:tc>
        <w:tc>
          <w:tcPr>
            <w:tcW w:w="920" w:type="dxa"/>
            <w:tcBorders>
              <w:top w:val="nil"/>
              <w:left w:val="nil"/>
              <w:bottom w:val="single" w:sz="8" w:space="0" w:color="auto"/>
              <w:right w:val="single" w:sz="8" w:space="0" w:color="A6A6A6"/>
            </w:tcBorders>
            <w:shd w:val="clear" w:color="000000" w:fill="D9D9D9"/>
            <w:vAlign w:val="center"/>
            <w:hideMark/>
          </w:tcPr>
          <w:p w14:paraId="24FF78ED" w14:textId="77777777" w:rsidR="004A5B0E" w:rsidRPr="00C95D14" w:rsidRDefault="004A5B0E" w:rsidP="00037B00">
            <w:pPr>
              <w:spacing w:line="240" w:lineRule="auto"/>
              <w:jc w:val="right"/>
              <w:rPr>
                <w:rFonts w:ascii="Calibri" w:eastAsia="Times New Roman" w:hAnsi="Calibri" w:cs="Arial"/>
                <w:b/>
                <w:bCs/>
                <w:color w:val="000000"/>
                <w:sz w:val="18"/>
                <w:szCs w:val="18"/>
              </w:rPr>
            </w:pPr>
            <w:r w:rsidRPr="00C95D14">
              <w:rPr>
                <w:rFonts w:ascii="Calibri" w:eastAsia="Times New Roman" w:hAnsi="Calibri" w:cs="Arial"/>
                <w:b/>
                <w:bCs/>
                <w:color w:val="000000"/>
                <w:sz w:val="18"/>
                <w:szCs w:val="18"/>
              </w:rPr>
              <w:t>Pacific</w:t>
            </w:r>
          </w:p>
        </w:tc>
        <w:tc>
          <w:tcPr>
            <w:tcW w:w="920" w:type="dxa"/>
            <w:tcBorders>
              <w:top w:val="nil"/>
              <w:left w:val="nil"/>
              <w:bottom w:val="single" w:sz="8" w:space="0" w:color="auto"/>
              <w:right w:val="single" w:sz="8" w:space="0" w:color="A6A6A6"/>
            </w:tcBorders>
            <w:shd w:val="clear" w:color="000000" w:fill="D9D9D9"/>
            <w:vAlign w:val="center"/>
            <w:hideMark/>
          </w:tcPr>
          <w:p w14:paraId="77CED377" w14:textId="77777777" w:rsidR="004A5B0E" w:rsidRPr="00C95D14" w:rsidRDefault="004A5B0E" w:rsidP="00037B00">
            <w:pPr>
              <w:spacing w:line="240" w:lineRule="auto"/>
              <w:jc w:val="right"/>
              <w:rPr>
                <w:rFonts w:ascii="Calibri" w:eastAsia="Times New Roman" w:hAnsi="Calibri" w:cs="Arial"/>
                <w:b/>
                <w:bCs/>
                <w:color w:val="000000"/>
                <w:sz w:val="18"/>
                <w:szCs w:val="18"/>
              </w:rPr>
            </w:pPr>
            <w:r w:rsidRPr="00C95D14">
              <w:rPr>
                <w:rFonts w:ascii="Calibri" w:eastAsia="Times New Roman" w:hAnsi="Calibri" w:cs="Arial"/>
                <w:b/>
                <w:bCs/>
                <w:color w:val="000000"/>
                <w:sz w:val="18"/>
                <w:szCs w:val="18"/>
              </w:rPr>
              <w:t>Other</w:t>
            </w:r>
          </w:p>
        </w:tc>
        <w:tc>
          <w:tcPr>
            <w:tcW w:w="920" w:type="dxa"/>
            <w:tcBorders>
              <w:top w:val="nil"/>
              <w:left w:val="nil"/>
              <w:bottom w:val="single" w:sz="8" w:space="0" w:color="auto"/>
              <w:right w:val="single" w:sz="8" w:space="0" w:color="auto"/>
            </w:tcBorders>
            <w:shd w:val="clear" w:color="000000" w:fill="D9D9D9"/>
            <w:vAlign w:val="center"/>
            <w:hideMark/>
          </w:tcPr>
          <w:p w14:paraId="54938559" w14:textId="77777777" w:rsidR="004A5B0E" w:rsidRPr="00C95D14" w:rsidRDefault="004A5B0E" w:rsidP="00037B00">
            <w:pPr>
              <w:spacing w:line="240" w:lineRule="auto"/>
              <w:jc w:val="right"/>
              <w:rPr>
                <w:rFonts w:ascii="Calibri" w:eastAsia="Times New Roman" w:hAnsi="Calibri" w:cs="Arial"/>
                <w:b/>
                <w:bCs/>
                <w:color w:val="000000"/>
                <w:sz w:val="18"/>
                <w:szCs w:val="18"/>
              </w:rPr>
            </w:pPr>
            <w:r w:rsidRPr="00C95D14">
              <w:rPr>
                <w:rFonts w:ascii="Calibri" w:eastAsia="Times New Roman" w:hAnsi="Calibri" w:cs="Arial"/>
                <w:b/>
                <w:bCs/>
                <w:color w:val="000000"/>
                <w:sz w:val="18"/>
                <w:szCs w:val="18"/>
              </w:rPr>
              <w:t>Total</w:t>
            </w:r>
          </w:p>
        </w:tc>
        <w:tc>
          <w:tcPr>
            <w:tcW w:w="920" w:type="dxa"/>
            <w:tcBorders>
              <w:top w:val="nil"/>
              <w:left w:val="nil"/>
              <w:bottom w:val="single" w:sz="8" w:space="0" w:color="auto"/>
              <w:right w:val="single" w:sz="8" w:space="0" w:color="A6A6A6"/>
            </w:tcBorders>
            <w:shd w:val="clear" w:color="000000" w:fill="D9D9D9"/>
            <w:vAlign w:val="center"/>
            <w:hideMark/>
          </w:tcPr>
          <w:p w14:paraId="3A6F90C2" w14:textId="77777777" w:rsidR="004A5B0E" w:rsidRPr="00C95D14" w:rsidRDefault="004A5B0E" w:rsidP="00037B00">
            <w:pPr>
              <w:spacing w:line="240" w:lineRule="auto"/>
              <w:jc w:val="right"/>
              <w:rPr>
                <w:rFonts w:ascii="Calibri" w:eastAsia="Times New Roman" w:hAnsi="Calibri" w:cs="Arial"/>
                <w:b/>
                <w:bCs/>
                <w:color w:val="000000"/>
                <w:sz w:val="18"/>
                <w:szCs w:val="18"/>
              </w:rPr>
            </w:pPr>
            <w:r w:rsidRPr="00C95D14">
              <w:rPr>
                <w:rFonts w:ascii="Calibri" w:eastAsia="Times New Roman" w:hAnsi="Calibri" w:cs="Arial"/>
                <w:b/>
                <w:bCs/>
                <w:color w:val="000000"/>
                <w:sz w:val="18"/>
                <w:szCs w:val="18"/>
              </w:rPr>
              <w:t>Māori</w:t>
            </w:r>
          </w:p>
        </w:tc>
        <w:tc>
          <w:tcPr>
            <w:tcW w:w="920" w:type="dxa"/>
            <w:tcBorders>
              <w:top w:val="nil"/>
              <w:left w:val="nil"/>
              <w:bottom w:val="single" w:sz="8" w:space="0" w:color="auto"/>
              <w:right w:val="single" w:sz="8" w:space="0" w:color="A6A6A6"/>
            </w:tcBorders>
            <w:shd w:val="clear" w:color="000000" w:fill="D9D9D9"/>
            <w:vAlign w:val="center"/>
            <w:hideMark/>
          </w:tcPr>
          <w:p w14:paraId="65112BC1" w14:textId="77777777" w:rsidR="004A5B0E" w:rsidRPr="00C95D14" w:rsidRDefault="004A5B0E" w:rsidP="00037B00">
            <w:pPr>
              <w:spacing w:line="240" w:lineRule="auto"/>
              <w:jc w:val="right"/>
              <w:rPr>
                <w:rFonts w:ascii="Calibri" w:eastAsia="Times New Roman" w:hAnsi="Calibri" w:cs="Arial"/>
                <w:b/>
                <w:bCs/>
                <w:color w:val="000000"/>
                <w:sz w:val="18"/>
                <w:szCs w:val="18"/>
              </w:rPr>
            </w:pPr>
            <w:r w:rsidRPr="00C95D14">
              <w:rPr>
                <w:rFonts w:ascii="Calibri" w:eastAsia="Times New Roman" w:hAnsi="Calibri" w:cs="Arial"/>
                <w:b/>
                <w:bCs/>
                <w:color w:val="000000"/>
                <w:sz w:val="18"/>
                <w:szCs w:val="18"/>
              </w:rPr>
              <w:t>Pacific</w:t>
            </w:r>
          </w:p>
        </w:tc>
        <w:tc>
          <w:tcPr>
            <w:tcW w:w="920" w:type="dxa"/>
            <w:tcBorders>
              <w:top w:val="nil"/>
              <w:left w:val="nil"/>
              <w:bottom w:val="single" w:sz="8" w:space="0" w:color="auto"/>
              <w:right w:val="single" w:sz="8" w:space="0" w:color="A6A6A6"/>
            </w:tcBorders>
            <w:shd w:val="clear" w:color="000000" w:fill="D9D9D9"/>
            <w:vAlign w:val="center"/>
            <w:hideMark/>
          </w:tcPr>
          <w:p w14:paraId="5EC87DAD" w14:textId="77777777" w:rsidR="004A5B0E" w:rsidRPr="00C95D14" w:rsidRDefault="004A5B0E" w:rsidP="00037B00">
            <w:pPr>
              <w:spacing w:line="240" w:lineRule="auto"/>
              <w:jc w:val="right"/>
              <w:rPr>
                <w:rFonts w:ascii="Calibri" w:eastAsia="Times New Roman" w:hAnsi="Calibri" w:cs="Arial"/>
                <w:b/>
                <w:bCs/>
                <w:color w:val="000000"/>
                <w:sz w:val="18"/>
                <w:szCs w:val="18"/>
              </w:rPr>
            </w:pPr>
            <w:r w:rsidRPr="00C95D14">
              <w:rPr>
                <w:rFonts w:ascii="Calibri" w:eastAsia="Times New Roman" w:hAnsi="Calibri" w:cs="Arial"/>
                <w:b/>
                <w:bCs/>
                <w:color w:val="000000"/>
                <w:sz w:val="18"/>
                <w:szCs w:val="18"/>
              </w:rPr>
              <w:t>Other</w:t>
            </w:r>
          </w:p>
        </w:tc>
        <w:tc>
          <w:tcPr>
            <w:tcW w:w="920" w:type="dxa"/>
            <w:tcBorders>
              <w:top w:val="nil"/>
              <w:left w:val="nil"/>
              <w:bottom w:val="single" w:sz="8" w:space="0" w:color="auto"/>
              <w:right w:val="single" w:sz="8" w:space="0" w:color="A6A6A6"/>
            </w:tcBorders>
            <w:shd w:val="clear" w:color="000000" w:fill="D9D9D9"/>
            <w:vAlign w:val="center"/>
            <w:hideMark/>
          </w:tcPr>
          <w:p w14:paraId="4C8A4BA2" w14:textId="77777777" w:rsidR="004A5B0E" w:rsidRPr="00C95D14" w:rsidRDefault="004A5B0E" w:rsidP="00037B00">
            <w:pPr>
              <w:spacing w:line="240" w:lineRule="auto"/>
              <w:jc w:val="right"/>
              <w:rPr>
                <w:rFonts w:ascii="Calibri" w:eastAsia="Times New Roman" w:hAnsi="Calibri" w:cs="Arial"/>
                <w:b/>
                <w:bCs/>
                <w:color w:val="000000"/>
                <w:sz w:val="18"/>
                <w:szCs w:val="18"/>
              </w:rPr>
            </w:pPr>
            <w:r w:rsidRPr="00C95D14">
              <w:rPr>
                <w:rFonts w:ascii="Calibri" w:eastAsia="Times New Roman" w:hAnsi="Calibri" w:cs="Arial"/>
                <w:b/>
                <w:bCs/>
                <w:color w:val="000000"/>
                <w:sz w:val="18"/>
                <w:szCs w:val="18"/>
              </w:rPr>
              <w:t>N/A*</w:t>
            </w:r>
          </w:p>
        </w:tc>
        <w:tc>
          <w:tcPr>
            <w:tcW w:w="920" w:type="dxa"/>
            <w:tcBorders>
              <w:top w:val="nil"/>
              <w:left w:val="nil"/>
              <w:bottom w:val="single" w:sz="8" w:space="0" w:color="auto"/>
              <w:right w:val="single" w:sz="8" w:space="0" w:color="auto"/>
            </w:tcBorders>
            <w:shd w:val="clear" w:color="000000" w:fill="D9D9D9"/>
            <w:vAlign w:val="center"/>
            <w:hideMark/>
          </w:tcPr>
          <w:p w14:paraId="7084745E" w14:textId="77777777" w:rsidR="004A5B0E" w:rsidRPr="00C95D14" w:rsidRDefault="004A5B0E" w:rsidP="00037B00">
            <w:pPr>
              <w:spacing w:line="240" w:lineRule="auto"/>
              <w:jc w:val="right"/>
              <w:rPr>
                <w:rFonts w:ascii="Calibri" w:eastAsia="Times New Roman" w:hAnsi="Calibri" w:cs="Arial"/>
                <w:b/>
                <w:bCs/>
                <w:color w:val="000000"/>
                <w:sz w:val="18"/>
                <w:szCs w:val="18"/>
              </w:rPr>
            </w:pPr>
            <w:r w:rsidRPr="00C95D14">
              <w:rPr>
                <w:rFonts w:ascii="Calibri" w:eastAsia="Times New Roman" w:hAnsi="Calibri" w:cs="Arial"/>
                <w:b/>
                <w:bCs/>
                <w:color w:val="000000"/>
                <w:sz w:val="18"/>
                <w:szCs w:val="18"/>
              </w:rPr>
              <w:t>Total</w:t>
            </w:r>
          </w:p>
        </w:tc>
        <w:tc>
          <w:tcPr>
            <w:tcW w:w="920" w:type="dxa"/>
            <w:tcBorders>
              <w:top w:val="nil"/>
              <w:left w:val="nil"/>
              <w:bottom w:val="single" w:sz="8" w:space="0" w:color="auto"/>
              <w:right w:val="single" w:sz="8" w:space="0" w:color="A6A6A6"/>
            </w:tcBorders>
            <w:shd w:val="clear" w:color="000000" w:fill="D9D9D9"/>
            <w:vAlign w:val="center"/>
            <w:hideMark/>
          </w:tcPr>
          <w:p w14:paraId="24713748" w14:textId="77777777" w:rsidR="004A5B0E" w:rsidRPr="00C95D14" w:rsidRDefault="004A5B0E" w:rsidP="00037B00">
            <w:pPr>
              <w:spacing w:line="240" w:lineRule="auto"/>
              <w:jc w:val="right"/>
              <w:rPr>
                <w:rFonts w:ascii="Calibri" w:eastAsia="Times New Roman" w:hAnsi="Calibri" w:cs="Arial"/>
                <w:b/>
                <w:bCs/>
                <w:color w:val="000000"/>
                <w:sz w:val="18"/>
                <w:szCs w:val="18"/>
              </w:rPr>
            </w:pPr>
            <w:r w:rsidRPr="00C95D14">
              <w:rPr>
                <w:rFonts w:ascii="Calibri" w:eastAsia="Times New Roman" w:hAnsi="Calibri" w:cs="Arial"/>
                <w:b/>
                <w:bCs/>
                <w:color w:val="000000"/>
                <w:sz w:val="18"/>
                <w:szCs w:val="18"/>
              </w:rPr>
              <w:t>Māori</w:t>
            </w:r>
          </w:p>
        </w:tc>
        <w:tc>
          <w:tcPr>
            <w:tcW w:w="920" w:type="dxa"/>
            <w:tcBorders>
              <w:top w:val="nil"/>
              <w:left w:val="nil"/>
              <w:bottom w:val="single" w:sz="8" w:space="0" w:color="auto"/>
              <w:right w:val="single" w:sz="8" w:space="0" w:color="A6A6A6"/>
            </w:tcBorders>
            <w:shd w:val="clear" w:color="000000" w:fill="D9D9D9"/>
            <w:vAlign w:val="center"/>
            <w:hideMark/>
          </w:tcPr>
          <w:p w14:paraId="266285D2" w14:textId="77777777" w:rsidR="004A5B0E" w:rsidRPr="00C95D14" w:rsidRDefault="004A5B0E" w:rsidP="00037B00">
            <w:pPr>
              <w:spacing w:line="240" w:lineRule="auto"/>
              <w:jc w:val="right"/>
              <w:rPr>
                <w:rFonts w:ascii="Calibri" w:eastAsia="Times New Roman" w:hAnsi="Calibri" w:cs="Arial"/>
                <w:b/>
                <w:bCs/>
                <w:color w:val="000000"/>
                <w:sz w:val="18"/>
                <w:szCs w:val="18"/>
              </w:rPr>
            </w:pPr>
            <w:r w:rsidRPr="00C95D14">
              <w:rPr>
                <w:rFonts w:ascii="Calibri" w:eastAsia="Times New Roman" w:hAnsi="Calibri" w:cs="Arial"/>
                <w:b/>
                <w:bCs/>
                <w:color w:val="000000"/>
                <w:sz w:val="18"/>
                <w:szCs w:val="18"/>
              </w:rPr>
              <w:t>Pacific</w:t>
            </w:r>
          </w:p>
        </w:tc>
        <w:tc>
          <w:tcPr>
            <w:tcW w:w="920" w:type="dxa"/>
            <w:tcBorders>
              <w:top w:val="nil"/>
              <w:left w:val="nil"/>
              <w:bottom w:val="single" w:sz="8" w:space="0" w:color="auto"/>
              <w:right w:val="single" w:sz="8" w:space="0" w:color="A6A6A6"/>
            </w:tcBorders>
            <w:shd w:val="clear" w:color="000000" w:fill="D9D9D9"/>
            <w:vAlign w:val="center"/>
            <w:hideMark/>
          </w:tcPr>
          <w:p w14:paraId="2CB499C3" w14:textId="77777777" w:rsidR="004A5B0E" w:rsidRPr="00C95D14" w:rsidRDefault="004A5B0E" w:rsidP="00037B00">
            <w:pPr>
              <w:spacing w:line="240" w:lineRule="auto"/>
              <w:jc w:val="right"/>
              <w:rPr>
                <w:rFonts w:ascii="Calibri" w:eastAsia="Times New Roman" w:hAnsi="Calibri" w:cs="Arial"/>
                <w:b/>
                <w:bCs/>
                <w:color w:val="000000"/>
                <w:sz w:val="18"/>
                <w:szCs w:val="18"/>
              </w:rPr>
            </w:pPr>
            <w:r w:rsidRPr="00C95D14">
              <w:rPr>
                <w:rFonts w:ascii="Calibri" w:eastAsia="Times New Roman" w:hAnsi="Calibri" w:cs="Arial"/>
                <w:b/>
                <w:bCs/>
                <w:color w:val="000000"/>
                <w:sz w:val="18"/>
                <w:szCs w:val="18"/>
              </w:rPr>
              <w:t>Other</w:t>
            </w:r>
          </w:p>
        </w:tc>
        <w:tc>
          <w:tcPr>
            <w:tcW w:w="920" w:type="dxa"/>
            <w:tcBorders>
              <w:top w:val="nil"/>
              <w:left w:val="nil"/>
              <w:bottom w:val="single" w:sz="8" w:space="0" w:color="auto"/>
              <w:right w:val="single" w:sz="8" w:space="0" w:color="auto"/>
            </w:tcBorders>
            <w:shd w:val="clear" w:color="000000" w:fill="D9D9D9"/>
            <w:vAlign w:val="center"/>
            <w:hideMark/>
          </w:tcPr>
          <w:p w14:paraId="277BAAD4" w14:textId="77777777" w:rsidR="004A5B0E" w:rsidRPr="00C95D14" w:rsidRDefault="004A5B0E" w:rsidP="00037B00">
            <w:pPr>
              <w:spacing w:line="240" w:lineRule="auto"/>
              <w:jc w:val="right"/>
              <w:rPr>
                <w:rFonts w:ascii="Calibri" w:eastAsia="Times New Roman" w:hAnsi="Calibri" w:cs="Arial"/>
                <w:b/>
                <w:bCs/>
                <w:color w:val="000000"/>
                <w:sz w:val="18"/>
                <w:szCs w:val="18"/>
              </w:rPr>
            </w:pPr>
            <w:r w:rsidRPr="00C95D14">
              <w:rPr>
                <w:rFonts w:ascii="Calibri" w:eastAsia="Times New Roman" w:hAnsi="Calibri" w:cs="Arial"/>
                <w:b/>
                <w:bCs/>
                <w:color w:val="000000"/>
                <w:sz w:val="18"/>
                <w:szCs w:val="18"/>
              </w:rPr>
              <w:t>Total</w:t>
            </w:r>
          </w:p>
        </w:tc>
      </w:tr>
      <w:tr w:rsidR="004A5B0E" w:rsidRPr="00C95D14" w14:paraId="5CC5A07E"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391609E6" w14:textId="77777777" w:rsidR="004A5B0E" w:rsidRPr="00C95D14" w:rsidRDefault="004A5B0E" w:rsidP="00037B00">
            <w:pPr>
              <w:spacing w:line="240" w:lineRule="auto"/>
              <w:rPr>
                <w:rFonts w:ascii="Calibri" w:eastAsia="Times New Roman" w:hAnsi="Calibri" w:cs="Arial"/>
                <w:color w:val="000000"/>
                <w:sz w:val="18"/>
                <w:szCs w:val="18"/>
              </w:rPr>
            </w:pPr>
            <w:r w:rsidRPr="00C95D14">
              <w:rPr>
                <w:rFonts w:ascii="Calibri" w:eastAsia="Times New Roman" w:hAnsi="Calibri" w:cs="Arial"/>
                <w:color w:val="000000"/>
                <w:sz w:val="18"/>
                <w:szCs w:val="18"/>
              </w:rPr>
              <w:t>Northland</w:t>
            </w:r>
          </w:p>
        </w:tc>
        <w:tc>
          <w:tcPr>
            <w:tcW w:w="920" w:type="dxa"/>
            <w:tcBorders>
              <w:top w:val="nil"/>
              <w:left w:val="nil"/>
              <w:bottom w:val="single" w:sz="8" w:space="0" w:color="A6A6A6"/>
              <w:right w:val="single" w:sz="8" w:space="0" w:color="A6A6A6"/>
            </w:tcBorders>
            <w:shd w:val="clear" w:color="auto" w:fill="auto"/>
            <w:noWrap/>
            <w:vAlign w:val="center"/>
            <w:hideMark/>
          </w:tcPr>
          <w:p w14:paraId="1D869A84"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5,654</w:t>
            </w:r>
          </w:p>
        </w:tc>
        <w:tc>
          <w:tcPr>
            <w:tcW w:w="920" w:type="dxa"/>
            <w:tcBorders>
              <w:top w:val="nil"/>
              <w:left w:val="nil"/>
              <w:bottom w:val="single" w:sz="8" w:space="0" w:color="A6A6A6"/>
              <w:right w:val="single" w:sz="8" w:space="0" w:color="A6A6A6"/>
            </w:tcBorders>
            <w:shd w:val="clear" w:color="auto" w:fill="auto"/>
            <w:noWrap/>
            <w:vAlign w:val="center"/>
            <w:hideMark/>
          </w:tcPr>
          <w:p w14:paraId="4FE28B40"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254</w:t>
            </w:r>
          </w:p>
        </w:tc>
        <w:tc>
          <w:tcPr>
            <w:tcW w:w="920" w:type="dxa"/>
            <w:tcBorders>
              <w:top w:val="nil"/>
              <w:left w:val="nil"/>
              <w:bottom w:val="single" w:sz="8" w:space="0" w:color="A6A6A6"/>
              <w:right w:val="single" w:sz="8" w:space="0" w:color="A6A6A6"/>
            </w:tcBorders>
            <w:shd w:val="clear" w:color="auto" w:fill="auto"/>
            <w:noWrap/>
            <w:vAlign w:val="center"/>
            <w:hideMark/>
          </w:tcPr>
          <w:p w14:paraId="4104F329"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18,157</w:t>
            </w:r>
          </w:p>
        </w:tc>
        <w:tc>
          <w:tcPr>
            <w:tcW w:w="920" w:type="dxa"/>
            <w:tcBorders>
              <w:top w:val="nil"/>
              <w:left w:val="nil"/>
              <w:bottom w:val="single" w:sz="8" w:space="0" w:color="A6A6A6"/>
              <w:right w:val="single" w:sz="8" w:space="0" w:color="auto"/>
            </w:tcBorders>
            <w:shd w:val="clear" w:color="auto" w:fill="auto"/>
            <w:noWrap/>
            <w:vAlign w:val="center"/>
            <w:hideMark/>
          </w:tcPr>
          <w:p w14:paraId="75F14EB9"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24,065</w:t>
            </w:r>
          </w:p>
        </w:tc>
        <w:tc>
          <w:tcPr>
            <w:tcW w:w="920" w:type="dxa"/>
            <w:tcBorders>
              <w:top w:val="nil"/>
              <w:left w:val="nil"/>
              <w:bottom w:val="single" w:sz="8" w:space="0" w:color="A6A6A6"/>
              <w:right w:val="single" w:sz="8" w:space="0" w:color="A6A6A6"/>
            </w:tcBorders>
            <w:shd w:val="clear" w:color="auto" w:fill="auto"/>
            <w:noWrap/>
            <w:vAlign w:val="center"/>
            <w:hideMark/>
          </w:tcPr>
          <w:p w14:paraId="4565FF73"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3,939</w:t>
            </w:r>
          </w:p>
        </w:tc>
        <w:tc>
          <w:tcPr>
            <w:tcW w:w="920" w:type="dxa"/>
            <w:tcBorders>
              <w:top w:val="nil"/>
              <w:left w:val="nil"/>
              <w:bottom w:val="single" w:sz="8" w:space="0" w:color="A6A6A6"/>
              <w:right w:val="single" w:sz="8" w:space="0" w:color="A6A6A6"/>
            </w:tcBorders>
            <w:shd w:val="clear" w:color="auto" w:fill="auto"/>
            <w:noWrap/>
            <w:vAlign w:val="center"/>
            <w:hideMark/>
          </w:tcPr>
          <w:p w14:paraId="7505BC82"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171</w:t>
            </w:r>
          </w:p>
        </w:tc>
        <w:tc>
          <w:tcPr>
            <w:tcW w:w="920" w:type="dxa"/>
            <w:tcBorders>
              <w:top w:val="nil"/>
              <w:left w:val="nil"/>
              <w:bottom w:val="single" w:sz="8" w:space="0" w:color="A6A6A6"/>
              <w:right w:val="single" w:sz="8" w:space="0" w:color="A6A6A6"/>
            </w:tcBorders>
            <w:shd w:val="clear" w:color="auto" w:fill="auto"/>
            <w:noWrap/>
            <w:vAlign w:val="center"/>
            <w:hideMark/>
          </w:tcPr>
          <w:p w14:paraId="781DD058"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13,158</w:t>
            </w:r>
          </w:p>
        </w:tc>
        <w:tc>
          <w:tcPr>
            <w:tcW w:w="920" w:type="dxa"/>
            <w:tcBorders>
              <w:top w:val="nil"/>
              <w:left w:val="nil"/>
              <w:bottom w:val="single" w:sz="8" w:space="0" w:color="A6A6A6"/>
              <w:right w:val="single" w:sz="8" w:space="0" w:color="A6A6A6"/>
            </w:tcBorders>
            <w:shd w:val="clear" w:color="auto" w:fill="auto"/>
            <w:noWrap/>
            <w:vAlign w:val="center"/>
            <w:hideMark/>
          </w:tcPr>
          <w:p w14:paraId="2ACEA965"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7</w:t>
            </w:r>
          </w:p>
        </w:tc>
        <w:tc>
          <w:tcPr>
            <w:tcW w:w="920" w:type="dxa"/>
            <w:tcBorders>
              <w:top w:val="nil"/>
              <w:left w:val="nil"/>
              <w:bottom w:val="single" w:sz="8" w:space="0" w:color="A6A6A6"/>
              <w:right w:val="single" w:sz="8" w:space="0" w:color="auto"/>
            </w:tcBorders>
            <w:shd w:val="clear" w:color="auto" w:fill="auto"/>
            <w:noWrap/>
            <w:vAlign w:val="center"/>
            <w:hideMark/>
          </w:tcPr>
          <w:p w14:paraId="5545510C"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17,275</w:t>
            </w:r>
          </w:p>
        </w:tc>
        <w:tc>
          <w:tcPr>
            <w:tcW w:w="920" w:type="dxa"/>
            <w:tcBorders>
              <w:top w:val="nil"/>
              <w:left w:val="nil"/>
              <w:bottom w:val="single" w:sz="8" w:space="0" w:color="A6A6A6"/>
              <w:right w:val="single" w:sz="8" w:space="0" w:color="A6A6A6"/>
            </w:tcBorders>
            <w:shd w:val="clear" w:color="auto" w:fill="auto"/>
            <w:noWrap/>
            <w:vAlign w:val="center"/>
            <w:hideMark/>
          </w:tcPr>
          <w:p w14:paraId="5F430C87"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69.7%</w:t>
            </w:r>
          </w:p>
        </w:tc>
        <w:tc>
          <w:tcPr>
            <w:tcW w:w="920" w:type="dxa"/>
            <w:tcBorders>
              <w:top w:val="nil"/>
              <w:left w:val="nil"/>
              <w:bottom w:val="single" w:sz="8" w:space="0" w:color="A6A6A6"/>
              <w:right w:val="single" w:sz="8" w:space="0" w:color="A6A6A6"/>
            </w:tcBorders>
            <w:shd w:val="clear" w:color="auto" w:fill="auto"/>
            <w:noWrap/>
            <w:vAlign w:val="center"/>
            <w:hideMark/>
          </w:tcPr>
          <w:p w14:paraId="2A4488B6"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67.3%</w:t>
            </w:r>
          </w:p>
        </w:tc>
        <w:tc>
          <w:tcPr>
            <w:tcW w:w="920" w:type="dxa"/>
            <w:tcBorders>
              <w:top w:val="nil"/>
              <w:left w:val="nil"/>
              <w:bottom w:val="single" w:sz="8" w:space="0" w:color="A6A6A6"/>
              <w:right w:val="single" w:sz="8" w:space="0" w:color="A6A6A6"/>
            </w:tcBorders>
            <w:shd w:val="clear" w:color="auto" w:fill="auto"/>
            <w:noWrap/>
            <w:vAlign w:val="center"/>
            <w:hideMark/>
          </w:tcPr>
          <w:p w14:paraId="223D76A6"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72.5%</w:t>
            </w:r>
          </w:p>
        </w:tc>
        <w:tc>
          <w:tcPr>
            <w:tcW w:w="920" w:type="dxa"/>
            <w:tcBorders>
              <w:top w:val="nil"/>
              <w:left w:val="nil"/>
              <w:bottom w:val="single" w:sz="8" w:space="0" w:color="A6A6A6"/>
              <w:right w:val="single" w:sz="8" w:space="0" w:color="auto"/>
            </w:tcBorders>
            <w:shd w:val="clear" w:color="auto" w:fill="auto"/>
            <w:noWrap/>
            <w:vAlign w:val="center"/>
            <w:hideMark/>
          </w:tcPr>
          <w:p w14:paraId="2AFD918D"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71.8%</w:t>
            </w:r>
          </w:p>
        </w:tc>
      </w:tr>
      <w:tr w:rsidR="004A5B0E" w:rsidRPr="00C95D14" w14:paraId="1A38E230"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24AAEC8C" w14:textId="77777777" w:rsidR="004A5B0E" w:rsidRPr="00C95D14" w:rsidRDefault="004A5B0E" w:rsidP="00037B00">
            <w:pPr>
              <w:spacing w:line="240" w:lineRule="auto"/>
              <w:rPr>
                <w:rFonts w:ascii="Calibri" w:eastAsia="Times New Roman" w:hAnsi="Calibri" w:cs="Arial"/>
                <w:color w:val="000000"/>
                <w:sz w:val="18"/>
                <w:szCs w:val="18"/>
              </w:rPr>
            </w:pPr>
            <w:r w:rsidRPr="00C95D14">
              <w:rPr>
                <w:rFonts w:ascii="Calibri" w:eastAsia="Times New Roman" w:hAnsi="Calibri" w:cs="Arial"/>
                <w:color w:val="000000"/>
                <w:sz w:val="18"/>
                <w:szCs w:val="18"/>
              </w:rPr>
              <w:t>Waitemata</w:t>
            </w:r>
          </w:p>
        </w:tc>
        <w:tc>
          <w:tcPr>
            <w:tcW w:w="920" w:type="dxa"/>
            <w:tcBorders>
              <w:top w:val="nil"/>
              <w:left w:val="nil"/>
              <w:bottom w:val="single" w:sz="8" w:space="0" w:color="A6A6A6"/>
              <w:right w:val="single" w:sz="8" w:space="0" w:color="A6A6A6"/>
            </w:tcBorders>
            <w:shd w:val="clear" w:color="auto" w:fill="auto"/>
            <w:noWrap/>
            <w:vAlign w:val="center"/>
            <w:hideMark/>
          </w:tcPr>
          <w:p w14:paraId="4C418A7B"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4,451</w:t>
            </w:r>
          </w:p>
        </w:tc>
        <w:tc>
          <w:tcPr>
            <w:tcW w:w="920" w:type="dxa"/>
            <w:tcBorders>
              <w:top w:val="nil"/>
              <w:left w:val="nil"/>
              <w:bottom w:val="single" w:sz="8" w:space="0" w:color="A6A6A6"/>
              <w:right w:val="single" w:sz="8" w:space="0" w:color="A6A6A6"/>
            </w:tcBorders>
            <w:shd w:val="clear" w:color="auto" w:fill="auto"/>
            <w:noWrap/>
            <w:vAlign w:val="center"/>
            <w:hideMark/>
          </w:tcPr>
          <w:p w14:paraId="096A5F70"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3,346</w:t>
            </w:r>
          </w:p>
        </w:tc>
        <w:tc>
          <w:tcPr>
            <w:tcW w:w="920" w:type="dxa"/>
            <w:tcBorders>
              <w:top w:val="nil"/>
              <w:left w:val="nil"/>
              <w:bottom w:val="single" w:sz="8" w:space="0" w:color="A6A6A6"/>
              <w:right w:val="single" w:sz="8" w:space="0" w:color="A6A6A6"/>
            </w:tcBorders>
            <w:shd w:val="clear" w:color="auto" w:fill="auto"/>
            <w:noWrap/>
            <w:vAlign w:val="center"/>
            <w:hideMark/>
          </w:tcPr>
          <w:p w14:paraId="50DBFB7E"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60,174</w:t>
            </w:r>
          </w:p>
        </w:tc>
        <w:tc>
          <w:tcPr>
            <w:tcW w:w="920" w:type="dxa"/>
            <w:tcBorders>
              <w:top w:val="nil"/>
              <w:left w:val="nil"/>
              <w:bottom w:val="single" w:sz="8" w:space="0" w:color="A6A6A6"/>
              <w:right w:val="single" w:sz="8" w:space="0" w:color="auto"/>
            </w:tcBorders>
            <w:shd w:val="clear" w:color="auto" w:fill="auto"/>
            <w:noWrap/>
            <w:vAlign w:val="center"/>
            <w:hideMark/>
          </w:tcPr>
          <w:p w14:paraId="224BE645"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67,971</w:t>
            </w:r>
          </w:p>
        </w:tc>
        <w:tc>
          <w:tcPr>
            <w:tcW w:w="920" w:type="dxa"/>
            <w:tcBorders>
              <w:top w:val="nil"/>
              <w:left w:val="nil"/>
              <w:bottom w:val="single" w:sz="8" w:space="0" w:color="A6A6A6"/>
              <w:right w:val="single" w:sz="8" w:space="0" w:color="A6A6A6"/>
            </w:tcBorders>
            <w:shd w:val="clear" w:color="auto" w:fill="auto"/>
            <w:noWrap/>
            <w:vAlign w:val="center"/>
            <w:hideMark/>
          </w:tcPr>
          <w:p w14:paraId="54CDA235"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2,842</w:t>
            </w:r>
          </w:p>
        </w:tc>
        <w:tc>
          <w:tcPr>
            <w:tcW w:w="920" w:type="dxa"/>
            <w:tcBorders>
              <w:top w:val="nil"/>
              <w:left w:val="nil"/>
              <w:bottom w:val="single" w:sz="8" w:space="0" w:color="A6A6A6"/>
              <w:right w:val="single" w:sz="8" w:space="0" w:color="A6A6A6"/>
            </w:tcBorders>
            <w:shd w:val="clear" w:color="auto" w:fill="auto"/>
            <w:noWrap/>
            <w:vAlign w:val="center"/>
            <w:hideMark/>
          </w:tcPr>
          <w:p w14:paraId="6FD4AD7B"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2,523</w:t>
            </w:r>
          </w:p>
        </w:tc>
        <w:tc>
          <w:tcPr>
            <w:tcW w:w="920" w:type="dxa"/>
            <w:tcBorders>
              <w:top w:val="nil"/>
              <w:left w:val="nil"/>
              <w:bottom w:val="single" w:sz="8" w:space="0" w:color="A6A6A6"/>
              <w:right w:val="single" w:sz="8" w:space="0" w:color="A6A6A6"/>
            </w:tcBorders>
            <w:shd w:val="clear" w:color="auto" w:fill="auto"/>
            <w:noWrap/>
            <w:vAlign w:val="center"/>
            <w:hideMark/>
          </w:tcPr>
          <w:p w14:paraId="4D104CE8"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40,409</w:t>
            </w:r>
          </w:p>
        </w:tc>
        <w:tc>
          <w:tcPr>
            <w:tcW w:w="920" w:type="dxa"/>
            <w:tcBorders>
              <w:top w:val="nil"/>
              <w:left w:val="nil"/>
              <w:bottom w:val="single" w:sz="8" w:space="0" w:color="A6A6A6"/>
              <w:right w:val="single" w:sz="8" w:space="0" w:color="A6A6A6"/>
            </w:tcBorders>
            <w:shd w:val="clear" w:color="auto" w:fill="auto"/>
            <w:noWrap/>
            <w:vAlign w:val="center"/>
            <w:hideMark/>
          </w:tcPr>
          <w:p w14:paraId="056338A0"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28</w:t>
            </w:r>
          </w:p>
        </w:tc>
        <w:tc>
          <w:tcPr>
            <w:tcW w:w="920" w:type="dxa"/>
            <w:tcBorders>
              <w:top w:val="nil"/>
              <w:left w:val="nil"/>
              <w:bottom w:val="single" w:sz="8" w:space="0" w:color="A6A6A6"/>
              <w:right w:val="single" w:sz="8" w:space="0" w:color="auto"/>
            </w:tcBorders>
            <w:shd w:val="clear" w:color="auto" w:fill="auto"/>
            <w:noWrap/>
            <w:vAlign w:val="center"/>
            <w:hideMark/>
          </w:tcPr>
          <w:p w14:paraId="4A800B85"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45,802</w:t>
            </w:r>
          </w:p>
        </w:tc>
        <w:tc>
          <w:tcPr>
            <w:tcW w:w="920" w:type="dxa"/>
            <w:tcBorders>
              <w:top w:val="nil"/>
              <w:left w:val="nil"/>
              <w:bottom w:val="single" w:sz="8" w:space="0" w:color="A6A6A6"/>
              <w:right w:val="single" w:sz="8" w:space="0" w:color="A6A6A6"/>
            </w:tcBorders>
            <w:shd w:val="clear" w:color="auto" w:fill="auto"/>
            <w:noWrap/>
            <w:vAlign w:val="center"/>
            <w:hideMark/>
          </w:tcPr>
          <w:p w14:paraId="2D46CC67"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63.9%</w:t>
            </w:r>
          </w:p>
        </w:tc>
        <w:tc>
          <w:tcPr>
            <w:tcW w:w="920" w:type="dxa"/>
            <w:tcBorders>
              <w:top w:val="nil"/>
              <w:left w:val="nil"/>
              <w:bottom w:val="single" w:sz="8" w:space="0" w:color="A6A6A6"/>
              <w:right w:val="single" w:sz="8" w:space="0" w:color="A6A6A6"/>
            </w:tcBorders>
            <w:shd w:val="clear" w:color="auto" w:fill="auto"/>
            <w:noWrap/>
            <w:vAlign w:val="center"/>
            <w:hideMark/>
          </w:tcPr>
          <w:p w14:paraId="101C5227"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75.4%</w:t>
            </w:r>
          </w:p>
        </w:tc>
        <w:tc>
          <w:tcPr>
            <w:tcW w:w="920" w:type="dxa"/>
            <w:tcBorders>
              <w:top w:val="nil"/>
              <w:left w:val="nil"/>
              <w:bottom w:val="single" w:sz="8" w:space="0" w:color="A6A6A6"/>
              <w:right w:val="single" w:sz="8" w:space="0" w:color="A6A6A6"/>
            </w:tcBorders>
            <w:shd w:val="clear" w:color="auto" w:fill="auto"/>
            <w:noWrap/>
            <w:vAlign w:val="center"/>
            <w:hideMark/>
          </w:tcPr>
          <w:p w14:paraId="298867A1"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67.2%</w:t>
            </w:r>
          </w:p>
        </w:tc>
        <w:tc>
          <w:tcPr>
            <w:tcW w:w="920" w:type="dxa"/>
            <w:tcBorders>
              <w:top w:val="nil"/>
              <w:left w:val="nil"/>
              <w:bottom w:val="single" w:sz="8" w:space="0" w:color="A6A6A6"/>
              <w:right w:val="single" w:sz="8" w:space="0" w:color="auto"/>
            </w:tcBorders>
            <w:shd w:val="clear" w:color="auto" w:fill="auto"/>
            <w:noWrap/>
            <w:vAlign w:val="center"/>
            <w:hideMark/>
          </w:tcPr>
          <w:p w14:paraId="70FC4D93"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67.4%</w:t>
            </w:r>
          </w:p>
        </w:tc>
      </w:tr>
      <w:tr w:rsidR="004A5B0E" w:rsidRPr="00C95D14" w14:paraId="7F705E23"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134A0091" w14:textId="77777777" w:rsidR="004A5B0E" w:rsidRPr="00C95D14" w:rsidRDefault="004A5B0E" w:rsidP="00037B00">
            <w:pPr>
              <w:spacing w:line="240" w:lineRule="auto"/>
              <w:rPr>
                <w:rFonts w:ascii="Calibri" w:eastAsia="Times New Roman" w:hAnsi="Calibri" w:cs="Arial"/>
                <w:color w:val="000000"/>
                <w:sz w:val="18"/>
                <w:szCs w:val="18"/>
              </w:rPr>
            </w:pPr>
            <w:r w:rsidRPr="00C95D14">
              <w:rPr>
                <w:rFonts w:ascii="Calibri" w:eastAsia="Times New Roman" w:hAnsi="Calibri" w:cs="Arial"/>
                <w:color w:val="000000"/>
                <w:sz w:val="18"/>
                <w:szCs w:val="18"/>
              </w:rPr>
              <w:t>Auckland</w:t>
            </w:r>
          </w:p>
        </w:tc>
        <w:tc>
          <w:tcPr>
            <w:tcW w:w="920" w:type="dxa"/>
            <w:tcBorders>
              <w:top w:val="nil"/>
              <w:left w:val="nil"/>
              <w:bottom w:val="single" w:sz="8" w:space="0" w:color="A6A6A6"/>
              <w:right w:val="single" w:sz="8" w:space="0" w:color="A6A6A6"/>
            </w:tcBorders>
            <w:shd w:val="clear" w:color="auto" w:fill="auto"/>
            <w:noWrap/>
            <w:vAlign w:val="center"/>
            <w:hideMark/>
          </w:tcPr>
          <w:p w14:paraId="190465D6"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3,460</w:t>
            </w:r>
          </w:p>
        </w:tc>
        <w:tc>
          <w:tcPr>
            <w:tcW w:w="920" w:type="dxa"/>
            <w:tcBorders>
              <w:top w:val="nil"/>
              <w:left w:val="nil"/>
              <w:bottom w:val="single" w:sz="8" w:space="0" w:color="A6A6A6"/>
              <w:right w:val="single" w:sz="8" w:space="0" w:color="A6A6A6"/>
            </w:tcBorders>
            <w:shd w:val="clear" w:color="auto" w:fill="auto"/>
            <w:noWrap/>
            <w:vAlign w:val="center"/>
            <w:hideMark/>
          </w:tcPr>
          <w:p w14:paraId="58C38E32"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4,559</w:t>
            </w:r>
          </w:p>
        </w:tc>
        <w:tc>
          <w:tcPr>
            <w:tcW w:w="920" w:type="dxa"/>
            <w:tcBorders>
              <w:top w:val="nil"/>
              <w:left w:val="nil"/>
              <w:bottom w:val="single" w:sz="8" w:space="0" w:color="A6A6A6"/>
              <w:right w:val="single" w:sz="8" w:space="0" w:color="A6A6A6"/>
            </w:tcBorders>
            <w:shd w:val="clear" w:color="auto" w:fill="auto"/>
            <w:noWrap/>
            <w:vAlign w:val="center"/>
            <w:hideMark/>
          </w:tcPr>
          <w:p w14:paraId="6132EAA1"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43,659</w:t>
            </w:r>
          </w:p>
        </w:tc>
        <w:tc>
          <w:tcPr>
            <w:tcW w:w="920" w:type="dxa"/>
            <w:tcBorders>
              <w:top w:val="nil"/>
              <w:left w:val="nil"/>
              <w:bottom w:val="single" w:sz="8" w:space="0" w:color="A6A6A6"/>
              <w:right w:val="single" w:sz="8" w:space="0" w:color="auto"/>
            </w:tcBorders>
            <w:shd w:val="clear" w:color="auto" w:fill="auto"/>
            <w:noWrap/>
            <w:vAlign w:val="center"/>
            <w:hideMark/>
          </w:tcPr>
          <w:p w14:paraId="796013DA"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51,678</w:t>
            </w:r>
          </w:p>
        </w:tc>
        <w:tc>
          <w:tcPr>
            <w:tcW w:w="920" w:type="dxa"/>
            <w:tcBorders>
              <w:top w:val="nil"/>
              <w:left w:val="nil"/>
              <w:bottom w:val="single" w:sz="8" w:space="0" w:color="A6A6A6"/>
              <w:right w:val="single" w:sz="8" w:space="0" w:color="A6A6A6"/>
            </w:tcBorders>
            <w:shd w:val="clear" w:color="auto" w:fill="auto"/>
            <w:noWrap/>
            <w:vAlign w:val="center"/>
            <w:hideMark/>
          </w:tcPr>
          <w:p w14:paraId="75E68B94"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1,987</w:t>
            </w:r>
          </w:p>
        </w:tc>
        <w:tc>
          <w:tcPr>
            <w:tcW w:w="920" w:type="dxa"/>
            <w:tcBorders>
              <w:top w:val="nil"/>
              <w:left w:val="nil"/>
              <w:bottom w:val="single" w:sz="8" w:space="0" w:color="A6A6A6"/>
              <w:right w:val="single" w:sz="8" w:space="0" w:color="A6A6A6"/>
            </w:tcBorders>
            <w:shd w:val="clear" w:color="auto" w:fill="auto"/>
            <w:noWrap/>
            <w:vAlign w:val="center"/>
            <w:hideMark/>
          </w:tcPr>
          <w:p w14:paraId="2885907F"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3,312</w:t>
            </w:r>
          </w:p>
        </w:tc>
        <w:tc>
          <w:tcPr>
            <w:tcW w:w="920" w:type="dxa"/>
            <w:tcBorders>
              <w:top w:val="nil"/>
              <w:left w:val="nil"/>
              <w:bottom w:val="single" w:sz="8" w:space="0" w:color="A6A6A6"/>
              <w:right w:val="single" w:sz="8" w:space="0" w:color="A6A6A6"/>
            </w:tcBorders>
            <w:shd w:val="clear" w:color="auto" w:fill="auto"/>
            <w:noWrap/>
            <w:vAlign w:val="center"/>
            <w:hideMark/>
          </w:tcPr>
          <w:p w14:paraId="270528FC"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27,378</w:t>
            </w:r>
          </w:p>
        </w:tc>
        <w:tc>
          <w:tcPr>
            <w:tcW w:w="920" w:type="dxa"/>
            <w:tcBorders>
              <w:top w:val="nil"/>
              <w:left w:val="nil"/>
              <w:bottom w:val="single" w:sz="8" w:space="0" w:color="A6A6A6"/>
              <w:right w:val="single" w:sz="8" w:space="0" w:color="A6A6A6"/>
            </w:tcBorders>
            <w:shd w:val="clear" w:color="auto" w:fill="auto"/>
            <w:noWrap/>
            <w:vAlign w:val="center"/>
            <w:hideMark/>
          </w:tcPr>
          <w:p w14:paraId="0C022504"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104</w:t>
            </w:r>
          </w:p>
        </w:tc>
        <w:tc>
          <w:tcPr>
            <w:tcW w:w="920" w:type="dxa"/>
            <w:tcBorders>
              <w:top w:val="nil"/>
              <w:left w:val="nil"/>
              <w:bottom w:val="single" w:sz="8" w:space="0" w:color="A6A6A6"/>
              <w:right w:val="single" w:sz="8" w:space="0" w:color="auto"/>
            </w:tcBorders>
            <w:shd w:val="clear" w:color="auto" w:fill="auto"/>
            <w:noWrap/>
            <w:vAlign w:val="center"/>
            <w:hideMark/>
          </w:tcPr>
          <w:p w14:paraId="4952B948"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32,781</w:t>
            </w:r>
          </w:p>
        </w:tc>
        <w:tc>
          <w:tcPr>
            <w:tcW w:w="920" w:type="dxa"/>
            <w:tcBorders>
              <w:top w:val="nil"/>
              <w:left w:val="nil"/>
              <w:bottom w:val="single" w:sz="8" w:space="0" w:color="A6A6A6"/>
              <w:right w:val="single" w:sz="8" w:space="0" w:color="A6A6A6"/>
            </w:tcBorders>
            <w:shd w:val="clear" w:color="auto" w:fill="auto"/>
            <w:noWrap/>
            <w:vAlign w:val="center"/>
            <w:hideMark/>
          </w:tcPr>
          <w:p w14:paraId="059AED28"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57.4%</w:t>
            </w:r>
          </w:p>
        </w:tc>
        <w:tc>
          <w:tcPr>
            <w:tcW w:w="920" w:type="dxa"/>
            <w:tcBorders>
              <w:top w:val="nil"/>
              <w:left w:val="nil"/>
              <w:bottom w:val="single" w:sz="8" w:space="0" w:color="A6A6A6"/>
              <w:right w:val="single" w:sz="8" w:space="0" w:color="A6A6A6"/>
            </w:tcBorders>
            <w:shd w:val="clear" w:color="auto" w:fill="auto"/>
            <w:noWrap/>
            <w:vAlign w:val="center"/>
            <w:hideMark/>
          </w:tcPr>
          <w:p w14:paraId="2388BD86"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72.6%</w:t>
            </w:r>
          </w:p>
        </w:tc>
        <w:tc>
          <w:tcPr>
            <w:tcW w:w="920" w:type="dxa"/>
            <w:tcBorders>
              <w:top w:val="nil"/>
              <w:left w:val="nil"/>
              <w:bottom w:val="single" w:sz="8" w:space="0" w:color="A6A6A6"/>
              <w:right w:val="single" w:sz="8" w:space="0" w:color="A6A6A6"/>
            </w:tcBorders>
            <w:shd w:val="clear" w:color="auto" w:fill="auto"/>
            <w:noWrap/>
            <w:vAlign w:val="center"/>
            <w:hideMark/>
          </w:tcPr>
          <w:p w14:paraId="4FDB74AD"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62.7%</w:t>
            </w:r>
          </w:p>
        </w:tc>
        <w:tc>
          <w:tcPr>
            <w:tcW w:w="920" w:type="dxa"/>
            <w:tcBorders>
              <w:top w:val="nil"/>
              <w:left w:val="nil"/>
              <w:bottom w:val="single" w:sz="8" w:space="0" w:color="A6A6A6"/>
              <w:right w:val="single" w:sz="8" w:space="0" w:color="auto"/>
            </w:tcBorders>
            <w:shd w:val="clear" w:color="auto" w:fill="auto"/>
            <w:noWrap/>
            <w:vAlign w:val="center"/>
            <w:hideMark/>
          </w:tcPr>
          <w:p w14:paraId="3117F720"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63.4%</w:t>
            </w:r>
          </w:p>
        </w:tc>
      </w:tr>
      <w:tr w:rsidR="004A5B0E" w:rsidRPr="00C95D14" w14:paraId="57CE1517"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14D86AEA" w14:textId="77777777" w:rsidR="004A5B0E" w:rsidRPr="00C95D14" w:rsidRDefault="004A5B0E" w:rsidP="00037B00">
            <w:pPr>
              <w:spacing w:line="240" w:lineRule="auto"/>
              <w:rPr>
                <w:rFonts w:ascii="Calibri" w:eastAsia="Times New Roman" w:hAnsi="Calibri" w:cs="Arial"/>
                <w:color w:val="000000"/>
                <w:sz w:val="18"/>
                <w:szCs w:val="18"/>
              </w:rPr>
            </w:pPr>
            <w:r w:rsidRPr="00C95D14">
              <w:rPr>
                <w:rFonts w:ascii="Calibri" w:eastAsia="Times New Roman" w:hAnsi="Calibri" w:cs="Arial"/>
                <w:color w:val="000000"/>
                <w:sz w:val="18"/>
                <w:szCs w:val="18"/>
              </w:rPr>
              <w:t>Counties Manukau</w:t>
            </w:r>
          </w:p>
        </w:tc>
        <w:tc>
          <w:tcPr>
            <w:tcW w:w="920" w:type="dxa"/>
            <w:tcBorders>
              <w:top w:val="nil"/>
              <w:left w:val="nil"/>
              <w:bottom w:val="single" w:sz="8" w:space="0" w:color="A6A6A6"/>
              <w:right w:val="single" w:sz="8" w:space="0" w:color="A6A6A6"/>
            </w:tcBorders>
            <w:shd w:val="clear" w:color="auto" w:fill="auto"/>
            <w:noWrap/>
            <w:vAlign w:val="center"/>
            <w:hideMark/>
          </w:tcPr>
          <w:p w14:paraId="4D8A52C5"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6,336</w:t>
            </w:r>
          </w:p>
        </w:tc>
        <w:tc>
          <w:tcPr>
            <w:tcW w:w="920" w:type="dxa"/>
            <w:tcBorders>
              <w:top w:val="nil"/>
              <w:left w:val="nil"/>
              <w:bottom w:val="single" w:sz="8" w:space="0" w:color="A6A6A6"/>
              <w:right w:val="single" w:sz="8" w:space="0" w:color="A6A6A6"/>
            </w:tcBorders>
            <w:shd w:val="clear" w:color="auto" w:fill="auto"/>
            <w:noWrap/>
            <w:vAlign w:val="center"/>
            <w:hideMark/>
          </w:tcPr>
          <w:p w14:paraId="4E963F82"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8,358</w:t>
            </w:r>
          </w:p>
        </w:tc>
        <w:tc>
          <w:tcPr>
            <w:tcW w:w="920" w:type="dxa"/>
            <w:tcBorders>
              <w:top w:val="nil"/>
              <w:left w:val="nil"/>
              <w:bottom w:val="single" w:sz="8" w:space="0" w:color="A6A6A6"/>
              <w:right w:val="single" w:sz="8" w:space="0" w:color="A6A6A6"/>
            </w:tcBorders>
            <w:shd w:val="clear" w:color="auto" w:fill="auto"/>
            <w:noWrap/>
            <w:vAlign w:val="center"/>
            <w:hideMark/>
          </w:tcPr>
          <w:p w14:paraId="750F464D"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41,573</w:t>
            </w:r>
          </w:p>
        </w:tc>
        <w:tc>
          <w:tcPr>
            <w:tcW w:w="920" w:type="dxa"/>
            <w:tcBorders>
              <w:top w:val="nil"/>
              <w:left w:val="nil"/>
              <w:bottom w:val="single" w:sz="8" w:space="0" w:color="A6A6A6"/>
              <w:right w:val="single" w:sz="8" w:space="0" w:color="auto"/>
            </w:tcBorders>
            <w:shd w:val="clear" w:color="auto" w:fill="auto"/>
            <w:noWrap/>
            <w:vAlign w:val="center"/>
            <w:hideMark/>
          </w:tcPr>
          <w:p w14:paraId="6608DD46"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56,267</w:t>
            </w:r>
          </w:p>
        </w:tc>
        <w:tc>
          <w:tcPr>
            <w:tcW w:w="920" w:type="dxa"/>
            <w:tcBorders>
              <w:top w:val="nil"/>
              <w:left w:val="nil"/>
              <w:bottom w:val="single" w:sz="8" w:space="0" w:color="A6A6A6"/>
              <w:right w:val="single" w:sz="8" w:space="0" w:color="A6A6A6"/>
            </w:tcBorders>
            <w:shd w:val="clear" w:color="auto" w:fill="auto"/>
            <w:noWrap/>
            <w:vAlign w:val="center"/>
            <w:hideMark/>
          </w:tcPr>
          <w:p w14:paraId="7D1DB672"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4,063</w:t>
            </w:r>
          </w:p>
        </w:tc>
        <w:tc>
          <w:tcPr>
            <w:tcW w:w="920" w:type="dxa"/>
            <w:tcBorders>
              <w:top w:val="nil"/>
              <w:left w:val="nil"/>
              <w:bottom w:val="single" w:sz="8" w:space="0" w:color="A6A6A6"/>
              <w:right w:val="single" w:sz="8" w:space="0" w:color="A6A6A6"/>
            </w:tcBorders>
            <w:shd w:val="clear" w:color="auto" w:fill="auto"/>
            <w:noWrap/>
            <w:vAlign w:val="center"/>
            <w:hideMark/>
          </w:tcPr>
          <w:p w14:paraId="77ED2274"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6,180</w:t>
            </w:r>
          </w:p>
        </w:tc>
        <w:tc>
          <w:tcPr>
            <w:tcW w:w="920" w:type="dxa"/>
            <w:tcBorders>
              <w:top w:val="nil"/>
              <w:left w:val="nil"/>
              <w:bottom w:val="single" w:sz="8" w:space="0" w:color="A6A6A6"/>
              <w:right w:val="single" w:sz="8" w:space="0" w:color="A6A6A6"/>
            </w:tcBorders>
            <w:shd w:val="clear" w:color="auto" w:fill="auto"/>
            <w:noWrap/>
            <w:vAlign w:val="center"/>
            <w:hideMark/>
          </w:tcPr>
          <w:p w14:paraId="5F4FC3D6"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27,932</w:t>
            </w:r>
          </w:p>
        </w:tc>
        <w:tc>
          <w:tcPr>
            <w:tcW w:w="920" w:type="dxa"/>
            <w:tcBorders>
              <w:top w:val="nil"/>
              <w:left w:val="nil"/>
              <w:bottom w:val="single" w:sz="8" w:space="0" w:color="A6A6A6"/>
              <w:right w:val="single" w:sz="8" w:space="0" w:color="A6A6A6"/>
            </w:tcBorders>
            <w:shd w:val="clear" w:color="auto" w:fill="auto"/>
            <w:noWrap/>
            <w:vAlign w:val="center"/>
            <w:hideMark/>
          </w:tcPr>
          <w:p w14:paraId="1218C0C9"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29</w:t>
            </w:r>
          </w:p>
        </w:tc>
        <w:tc>
          <w:tcPr>
            <w:tcW w:w="920" w:type="dxa"/>
            <w:tcBorders>
              <w:top w:val="nil"/>
              <w:left w:val="nil"/>
              <w:bottom w:val="single" w:sz="8" w:space="0" w:color="A6A6A6"/>
              <w:right w:val="single" w:sz="8" w:space="0" w:color="auto"/>
            </w:tcBorders>
            <w:shd w:val="clear" w:color="auto" w:fill="auto"/>
            <w:noWrap/>
            <w:vAlign w:val="center"/>
            <w:hideMark/>
          </w:tcPr>
          <w:p w14:paraId="5AA8A2E7"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38,204</w:t>
            </w:r>
          </w:p>
        </w:tc>
        <w:tc>
          <w:tcPr>
            <w:tcW w:w="920" w:type="dxa"/>
            <w:tcBorders>
              <w:top w:val="nil"/>
              <w:left w:val="nil"/>
              <w:bottom w:val="single" w:sz="8" w:space="0" w:color="A6A6A6"/>
              <w:right w:val="single" w:sz="8" w:space="0" w:color="A6A6A6"/>
            </w:tcBorders>
            <w:shd w:val="clear" w:color="auto" w:fill="auto"/>
            <w:noWrap/>
            <w:vAlign w:val="center"/>
            <w:hideMark/>
          </w:tcPr>
          <w:p w14:paraId="127E677D"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64.1%</w:t>
            </w:r>
          </w:p>
        </w:tc>
        <w:tc>
          <w:tcPr>
            <w:tcW w:w="920" w:type="dxa"/>
            <w:tcBorders>
              <w:top w:val="nil"/>
              <w:left w:val="nil"/>
              <w:bottom w:val="single" w:sz="8" w:space="0" w:color="A6A6A6"/>
              <w:right w:val="single" w:sz="8" w:space="0" w:color="A6A6A6"/>
            </w:tcBorders>
            <w:shd w:val="clear" w:color="auto" w:fill="auto"/>
            <w:noWrap/>
            <w:vAlign w:val="center"/>
            <w:hideMark/>
          </w:tcPr>
          <w:p w14:paraId="1654EBA6"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73.9%</w:t>
            </w:r>
          </w:p>
        </w:tc>
        <w:tc>
          <w:tcPr>
            <w:tcW w:w="920" w:type="dxa"/>
            <w:tcBorders>
              <w:top w:val="nil"/>
              <w:left w:val="nil"/>
              <w:bottom w:val="single" w:sz="8" w:space="0" w:color="A6A6A6"/>
              <w:right w:val="single" w:sz="8" w:space="0" w:color="A6A6A6"/>
            </w:tcBorders>
            <w:shd w:val="clear" w:color="auto" w:fill="auto"/>
            <w:noWrap/>
            <w:vAlign w:val="center"/>
            <w:hideMark/>
          </w:tcPr>
          <w:p w14:paraId="52E0EC7C"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67.2%</w:t>
            </w:r>
          </w:p>
        </w:tc>
        <w:tc>
          <w:tcPr>
            <w:tcW w:w="920" w:type="dxa"/>
            <w:tcBorders>
              <w:top w:val="nil"/>
              <w:left w:val="nil"/>
              <w:bottom w:val="single" w:sz="8" w:space="0" w:color="A6A6A6"/>
              <w:right w:val="single" w:sz="8" w:space="0" w:color="auto"/>
            </w:tcBorders>
            <w:shd w:val="clear" w:color="auto" w:fill="auto"/>
            <w:noWrap/>
            <w:vAlign w:val="center"/>
            <w:hideMark/>
          </w:tcPr>
          <w:p w14:paraId="19DD3F32"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67.9%</w:t>
            </w:r>
          </w:p>
        </w:tc>
      </w:tr>
      <w:tr w:rsidR="004A5B0E" w:rsidRPr="00C95D14" w14:paraId="3BE655F5"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180BE87A" w14:textId="77777777" w:rsidR="004A5B0E" w:rsidRPr="00C95D14" w:rsidRDefault="004A5B0E" w:rsidP="00037B00">
            <w:pPr>
              <w:spacing w:line="240" w:lineRule="auto"/>
              <w:rPr>
                <w:rFonts w:ascii="Calibri" w:eastAsia="Times New Roman" w:hAnsi="Calibri" w:cs="Arial"/>
                <w:color w:val="000000"/>
                <w:sz w:val="18"/>
                <w:szCs w:val="18"/>
              </w:rPr>
            </w:pPr>
            <w:r w:rsidRPr="00C95D14">
              <w:rPr>
                <w:rFonts w:ascii="Calibri" w:eastAsia="Times New Roman" w:hAnsi="Calibri" w:cs="Arial"/>
                <w:color w:val="000000"/>
                <w:sz w:val="18"/>
                <w:szCs w:val="18"/>
              </w:rPr>
              <w:t>Waikato</w:t>
            </w:r>
          </w:p>
        </w:tc>
        <w:tc>
          <w:tcPr>
            <w:tcW w:w="920" w:type="dxa"/>
            <w:tcBorders>
              <w:top w:val="nil"/>
              <w:left w:val="nil"/>
              <w:bottom w:val="single" w:sz="8" w:space="0" w:color="A6A6A6"/>
              <w:right w:val="single" w:sz="8" w:space="0" w:color="A6A6A6"/>
            </w:tcBorders>
            <w:shd w:val="clear" w:color="auto" w:fill="auto"/>
            <w:noWrap/>
            <w:vAlign w:val="center"/>
            <w:hideMark/>
          </w:tcPr>
          <w:p w14:paraId="1BE250FC"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7,291</w:t>
            </w:r>
          </w:p>
        </w:tc>
        <w:tc>
          <w:tcPr>
            <w:tcW w:w="920" w:type="dxa"/>
            <w:tcBorders>
              <w:top w:val="nil"/>
              <w:left w:val="nil"/>
              <w:bottom w:val="single" w:sz="8" w:space="0" w:color="A6A6A6"/>
              <w:right w:val="single" w:sz="8" w:space="0" w:color="A6A6A6"/>
            </w:tcBorders>
            <w:shd w:val="clear" w:color="auto" w:fill="auto"/>
            <w:noWrap/>
            <w:vAlign w:val="center"/>
            <w:hideMark/>
          </w:tcPr>
          <w:p w14:paraId="5449A405"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788</w:t>
            </w:r>
          </w:p>
        </w:tc>
        <w:tc>
          <w:tcPr>
            <w:tcW w:w="920" w:type="dxa"/>
            <w:tcBorders>
              <w:top w:val="nil"/>
              <w:left w:val="nil"/>
              <w:bottom w:val="single" w:sz="8" w:space="0" w:color="A6A6A6"/>
              <w:right w:val="single" w:sz="8" w:space="0" w:color="A6A6A6"/>
            </w:tcBorders>
            <w:shd w:val="clear" w:color="auto" w:fill="auto"/>
            <w:noWrap/>
            <w:vAlign w:val="center"/>
            <w:hideMark/>
          </w:tcPr>
          <w:p w14:paraId="282630CE"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39,292</w:t>
            </w:r>
          </w:p>
        </w:tc>
        <w:tc>
          <w:tcPr>
            <w:tcW w:w="920" w:type="dxa"/>
            <w:tcBorders>
              <w:top w:val="nil"/>
              <w:left w:val="nil"/>
              <w:bottom w:val="single" w:sz="8" w:space="0" w:color="A6A6A6"/>
              <w:right w:val="single" w:sz="8" w:space="0" w:color="auto"/>
            </w:tcBorders>
            <w:shd w:val="clear" w:color="auto" w:fill="auto"/>
            <w:noWrap/>
            <w:vAlign w:val="center"/>
            <w:hideMark/>
          </w:tcPr>
          <w:p w14:paraId="5C2B1245"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47,371</w:t>
            </w:r>
          </w:p>
        </w:tc>
        <w:tc>
          <w:tcPr>
            <w:tcW w:w="920" w:type="dxa"/>
            <w:tcBorders>
              <w:top w:val="nil"/>
              <w:left w:val="nil"/>
              <w:bottom w:val="single" w:sz="8" w:space="0" w:color="A6A6A6"/>
              <w:right w:val="single" w:sz="8" w:space="0" w:color="A6A6A6"/>
            </w:tcBorders>
            <w:shd w:val="clear" w:color="auto" w:fill="auto"/>
            <w:noWrap/>
            <w:vAlign w:val="center"/>
            <w:hideMark/>
          </w:tcPr>
          <w:p w14:paraId="7B68CD2F"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4,242</w:t>
            </w:r>
          </w:p>
        </w:tc>
        <w:tc>
          <w:tcPr>
            <w:tcW w:w="920" w:type="dxa"/>
            <w:tcBorders>
              <w:top w:val="nil"/>
              <w:left w:val="nil"/>
              <w:bottom w:val="single" w:sz="8" w:space="0" w:color="A6A6A6"/>
              <w:right w:val="single" w:sz="8" w:space="0" w:color="A6A6A6"/>
            </w:tcBorders>
            <w:shd w:val="clear" w:color="auto" w:fill="auto"/>
            <w:noWrap/>
            <w:vAlign w:val="center"/>
            <w:hideMark/>
          </w:tcPr>
          <w:p w14:paraId="7E948865"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466</w:t>
            </w:r>
          </w:p>
        </w:tc>
        <w:tc>
          <w:tcPr>
            <w:tcW w:w="920" w:type="dxa"/>
            <w:tcBorders>
              <w:top w:val="nil"/>
              <w:left w:val="nil"/>
              <w:bottom w:val="single" w:sz="8" w:space="0" w:color="A6A6A6"/>
              <w:right w:val="single" w:sz="8" w:space="0" w:color="A6A6A6"/>
            </w:tcBorders>
            <w:shd w:val="clear" w:color="auto" w:fill="auto"/>
            <w:noWrap/>
            <w:vAlign w:val="center"/>
            <w:hideMark/>
          </w:tcPr>
          <w:p w14:paraId="23418281"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26,283</w:t>
            </w:r>
          </w:p>
        </w:tc>
        <w:tc>
          <w:tcPr>
            <w:tcW w:w="920" w:type="dxa"/>
            <w:tcBorders>
              <w:top w:val="nil"/>
              <w:left w:val="nil"/>
              <w:bottom w:val="single" w:sz="8" w:space="0" w:color="A6A6A6"/>
              <w:right w:val="single" w:sz="8" w:space="0" w:color="A6A6A6"/>
            </w:tcBorders>
            <w:shd w:val="clear" w:color="auto" w:fill="auto"/>
            <w:noWrap/>
            <w:vAlign w:val="center"/>
            <w:hideMark/>
          </w:tcPr>
          <w:p w14:paraId="2338536D"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101</w:t>
            </w:r>
          </w:p>
        </w:tc>
        <w:tc>
          <w:tcPr>
            <w:tcW w:w="920" w:type="dxa"/>
            <w:tcBorders>
              <w:top w:val="nil"/>
              <w:left w:val="nil"/>
              <w:bottom w:val="single" w:sz="8" w:space="0" w:color="A6A6A6"/>
              <w:right w:val="single" w:sz="8" w:space="0" w:color="auto"/>
            </w:tcBorders>
            <w:shd w:val="clear" w:color="auto" w:fill="auto"/>
            <w:noWrap/>
            <w:vAlign w:val="center"/>
            <w:hideMark/>
          </w:tcPr>
          <w:p w14:paraId="42E537CB"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31,092</w:t>
            </w:r>
          </w:p>
        </w:tc>
        <w:tc>
          <w:tcPr>
            <w:tcW w:w="920" w:type="dxa"/>
            <w:tcBorders>
              <w:top w:val="nil"/>
              <w:left w:val="nil"/>
              <w:bottom w:val="single" w:sz="8" w:space="0" w:color="A6A6A6"/>
              <w:right w:val="single" w:sz="8" w:space="0" w:color="A6A6A6"/>
            </w:tcBorders>
            <w:shd w:val="clear" w:color="auto" w:fill="auto"/>
            <w:noWrap/>
            <w:vAlign w:val="center"/>
            <w:hideMark/>
          </w:tcPr>
          <w:p w14:paraId="6E9A2D40"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58.2%</w:t>
            </w:r>
          </w:p>
        </w:tc>
        <w:tc>
          <w:tcPr>
            <w:tcW w:w="920" w:type="dxa"/>
            <w:tcBorders>
              <w:top w:val="nil"/>
              <w:left w:val="nil"/>
              <w:bottom w:val="single" w:sz="8" w:space="0" w:color="A6A6A6"/>
              <w:right w:val="single" w:sz="8" w:space="0" w:color="A6A6A6"/>
            </w:tcBorders>
            <w:shd w:val="clear" w:color="auto" w:fill="auto"/>
            <w:noWrap/>
            <w:vAlign w:val="center"/>
            <w:hideMark/>
          </w:tcPr>
          <w:p w14:paraId="2BC6ED88"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59.1%</w:t>
            </w:r>
          </w:p>
        </w:tc>
        <w:tc>
          <w:tcPr>
            <w:tcW w:w="920" w:type="dxa"/>
            <w:tcBorders>
              <w:top w:val="nil"/>
              <w:left w:val="nil"/>
              <w:bottom w:val="single" w:sz="8" w:space="0" w:color="A6A6A6"/>
              <w:right w:val="single" w:sz="8" w:space="0" w:color="A6A6A6"/>
            </w:tcBorders>
            <w:shd w:val="clear" w:color="auto" w:fill="auto"/>
            <w:noWrap/>
            <w:vAlign w:val="center"/>
            <w:hideMark/>
          </w:tcPr>
          <w:p w14:paraId="099348DC"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66.9%</w:t>
            </w:r>
          </w:p>
        </w:tc>
        <w:tc>
          <w:tcPr>
            <w:tcW w:w="920" w:type="dxa"/>
            <w:tcBorders>
              <w:top w:val="nil"/>
              <w:left w:val="nil"/>
              <w:bottom w:val="single" w:sz="8" w:space="0" w:color="A6A6A6"/>
              <w:right w:val="single" w:sz="8" w:space="0" w:color="auto"/>
            </w:tcBorders>
            <w:shd w:val="clear" w:color="auto" w:fill="auto"/>
            <w:noWrap/>
            <w:vAlign w:val="center"/>
            <w:hideMark/>
          </w:tcPr>
          <w:p w14:paraId="725EDA37"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65.6%</w:t>
            </w:r>
          </w:p>
        </w:tc>
      </w:tr>
      <w:tr w:rsidR="004A5B0E" w:rsidRPr="00C95D14" w14:paraId="629AC21B"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0E7C7A17" w14:textId="77777777" w:rsidR="004A5B0E" w:rsidRPr="00C95D14" w:rsidRDefault="004A5B0E" w:rsidP="00037B00">
            <w:pPr>
              <w:spacing w:line="240" w:lineRule="auto"/>
              <w:rPr>
                <w:rFonts w:ascii="Calibri" w:eastAsia="Times New Roman" w:hAnsi="Calibri" w:cs="Arial"/>
                <w:color w:val="000000"/>
                <w:sz w:val="18"/>
                <w:szCs w:val="18"/>
              </w:rPr>
            </w:pPr>
            <w:r w:rsidRPr="00C95D14">
              <w:rPr>
                <w:rFonts w:ascii="Calibri" w:eastAsia="Times New Roman" w:hAnsi="Calibri" w:cs="Arial"/>
                <w:color w:val="000000"/>
                <w:sz w:val="18"/>
                <w:szCs w:val="18"/>
              </w:rPr>
              <w:t>Lakes</w:t>
            </w:r>
          </w:p>
        </w:tc>
        <w:tc>
          <w:tcPr>
            <w:tcW w:w="920" w:type="dxa"/>
            <w:tcBorders>
              <w:top w:val="nil"/>
              <w:left w:val="nil"/>
              <w:bottom w:val="single" w:sz="8" w:space="0" w:color="A6A6A6"/>
              <w:right w:val="single" w:sz="8" w:space="0" w:color="A6A6A6"/>
            </w:tcBorders>
            <w:shd w:val="clear" w:color="auto" w:fill="auto"/>
            <w:noWrap/>
            <w:vAlign w:val="center"/>
            <w:hideMark/>
          </w:tcPr>
          <w:p w14:paraId="58646EEA"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3,319</w:t>
            </w:r>
          </w:p>
        </w:tc>
        <w:tc>
          <w:tcPr>
            <w:tcW w:w="920" w:type="dxa"/>
            <w:tcBorders>
              <w:top w:val="nil"/>
              <w:left w:val="nil"/>
              <w:bottom w:val="single" w:sz="8" w:space="0" w:color="A6A6A6"/>
              <w:right w:val="single" w:sz="8" w:space="0" w:color="A6A6A6"/>
            </w:tcBorders>
            <w:shd w:val="clear" w:color="auto" w:fill="auto"/>
            <w:noWrap/>
            <w:vAlign w:val="center"/>
            <w:hideMark/>
          </w:tcPr>
          <w:p w14:paraId="1FFFE771"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203</w:t>
            </w:r>
          </w:p>
        </w:tc>
        <w:tc>
          <w:tcPr>
            <w:tcW w:w="920" w:type="dxa"/>
            <w:tcBorders>
              <w:top w:val="nil"/>
              <w:left w:val="nil"/>
              <w:bottom w:val="single" w:sz="8" w:space="0" w:color="A6A6A6"/>
              <w:right w:val="single" w:sz="8" w:space="0" w:color="A6A6A6"/>
            </w:tcBorders>
            <w:shd w:val="clear" w:color="auto" w:fill="auto"/>
            <w:noWrap/>
            <w:vAlign w:val="center"/>
            <w:hideMark/>
          </w:tcPr>
          <w:p w14:paraId="375EAB20"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9,955</w:t>
            </w:r>
          </w:p>
        </w:tc>
        <w:tc>
          <w:tcPr>
            <w:tcW w:w="920" w:type="dxa"/>
            <w:tcBorders>
              <w:top w:val="nil"/>
              <w:left w:val="nil"/>
              <w:bottom w:val="single" w:sz="8" w:space="0" w:color="A6A6A6"/>
              <w:right w:val="single" w:sz="8" w:space="0" w:color="auto"/>
            </w:tcBorders>
            <w:shd w:val="clear" w:color="auto" w:fill="auto"/>
            <w:noWrap/>
            <w:vAlign w:val="center"/>
            <w:hideMark/>
          </w:tcPr>
          <w:p w14:paraId="45D7B2A2"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13,477</w:t>
            </w:r>
          </w:p>
        </w:tc>
        <w:tc>
          <w:tcPr>
            <w:tcW w:w="920" w:type="dxa"/>
            <w:tcBorders>
              <w:top w:val="nil"/>
              <w:left w:val="nil"/>
              <w:bottom w:val="single" w:sz="8" w:space="0" w:color="A6A6A6"/>
              <w:right w:val="single" w:sz="8" w:space="0" w:color="A6A6A6"/>
            </w:tcBorders>
            <w:shd w:val="clear" w:color="auto" w:fill="auto"/>
            <w:noWrap/>
            <w:vAlign w:val="center"/>
            <w:hideMark/>
          </w:tcPr>
          <w:p w14:paraId="7EECB9AE"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2,039</w:t>
            </w:r>
          </w:p>
        </w:tc>
        <w:tc>
          <w:tcPr>
            <w:tcW w:w="920" w:type="dxa"/>
            <w:tcBorders>
              <w:top w:val="nil"/>
              <w:left w:val="nil"/>
              <w:bottom w:val="single" w:sz="8" w:space="0" w:color="A6A6A6"/>
              <w:right w:val="single" w:sz="8" w:space="0" w:color="A6A6A6"/>
            </w:tcBorders>
            <w:shd w:val="clear" w:color="auto" w:fill="auto"/>
            <w:noWrap/>
            <w:vAlign w:val="center"/>
            <w:hideMark/>
          </w:tcPr>
          <w:p w14:paraId="5A9C3754"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119</w:t>
            </w:r>
          </w:p>
        </w:tc>
        <w:tc>
          <w:tcPr>
            <w:tcW w:w="920" w:type="dxa"/>
            <w:tcBorders>
              <w:top w:val="nil"/>
              <w:left w:val="nil"/>
              <w:bottom w:val="single" w:sz="8" w:space="0" w:color="A6A6A6"/>
              <w:right w:val="single" w:sz="8" w:space="0" w:color="A6A6A6"/>
            </w:tcBorders>
            <w:shd w:val="clear" w:color="auto" w:fill="auto"/>
            <w:noWrap/>
            <w:vAlign w:val="center"/>
            <w:hideMark/>
          </w:tcPr>
          <w:p w14:paraId="360379BE"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6,752</w:t>
            </w:r>
          </w:p>
        </w:tc>
        <w:tc>
          <w:tcPr>
            <w:tcW w:w="920" w:type="dxa"/>
            <w:tcBorders>
              <w:top w:val="nil"/>
              <w:left w:val="nil"/>
              <w:bottom w:val="single" w:sz="8" w:space="0" w:color="A6A6A6"/>
              <w:right w:val="single" w:sz="8" w:space="0" w:color="A6A6A6"/>
            </w:tcBorders>
            <w:shd w:val="clear" w:color="auto" w:fill="auto"/>
            <w:noWrap/>
            <w:vAlign w:val="center"/>
            <w:hideMark/>
          </w:tcPr>
          <w:p w14:paraId="3E623AE6"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24</w:t>
            </w:r>
          </w:p>
        </w:tc>
        <w:tc>
          <w:tcPr>
            <w:tcW w:w="920" w:type="dxa"/>
            <w:tcBorders>
              <w:top w:val="nil"/>
              <w:left w:val="nil"/>
              <w:bottom w:val="single" w:sz="8" w:space="0" w:color="A6A6A6"/>
              <w:right w:val="single" w:sz="8" w:space="0" w:color="auto"/>
            </w:tcBorders>
            <w:shd w:val="clear" w:color="auto" w:fill="auto"/>
            <w:noWrap/>
            <w:vAlign w:val="center"/>
            <w:hideMark/>
          </w:tcPr>
          <w:p w14:paraId="597A7154"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8,934</w:t>
            </w:r>
          </w:p>
        </w:tc>
        <w:tc>
          <w:tcPr>
            <w:tcW w:w="920" w:type="dxa"/>
            <w:tcBorders>
              <w:top w:val="nil"/>
              <w:left w:val="nil"/>
              <w:bottom w:val="single" w:sz="8" w:space="0" w:color="A6A6A6"/>
              <w:right w:val="single" w:sz="8" w:space="0" w:color="A6A6A6"/>
            </w:tcBorders>
            <w:shd w:val="clear" w:color="auto" w:fill="auto"/>
            <w:noWrap/>
            <w:vAlign w:val="center"/>
            <w:hideMark/>
          </w:tcPr>
          <w:p w14:paraId="495A934F"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61.4%</w:t>
            </w:r>
          </w:p>
        </w:tc>
        <w:tc>
          <w:tcPr>
            <w:tcW w:w="920" w:type="dxa"/>
            <w:tcBorders>
              <w:top w:val="nil"/>
              <w:left w:val="nil"/>
              <w:bottom w:val="single" w:sz="8" w:space="0" w:color="A6A6A6"/>
              <w:right w:val="single" w:sz="8" w:space="0" w:color="A6A6A6"/>
            </w:tcBorders>
            <w:shd w:val="clear" w:color="auto" w:fill="auto"/>
            <w:noWrap/>
            <w:vAlign w:val="center"/>
            <w:hideMark/>
          </w:tcPr>
          <w:p w14:paraId="32D217D7"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58.6%</w:t>
            </w:r>
          </w:p>
        </w:tc>
        <w:tc>
          <w:tcPr>
            <w:tcW w:w="920" w:type="dxa"/>
            <w:tcBorders>
              <w:top w:val="nil"/>
              <w:left w:val="nil"/>
              <w:bottom w:val="single" w:sz="8" w:space="0" w:color="A6A6A6"/>
              <w:right w:val="single" w:sz="8" w:space="0" w:color="A6A6A6"/>
            </w:tcBorders>
            <w:shd w:val="clear" w:color="auto" w:fill="auto"/>
            <w:noWrap/>
            <w:vAlign w:val="center"/>
            <w:hideMark/>
          </w:tcPr>
          <w:p w14:paraId="40E95A4A"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67.8%</w:t>
            </w:r>
          </w:p>
        </w:tc>
        <w:tc>
          <w:tcPr>
            <w:tcW w:w="920" w:type="dxa"/>
            <w:tcBorders>
              <w:top w:val="nil"/>
              <w:left w:val="nil"/>
              <w:bottom w:val="single" w:sz="8" w:space="0" w:color="A6A6A6"/>
              <w:right w:val="single" w:sz="8" w:space="0" w:color="auto"/>
            </w:tcBorders>
            <w:shd w:val="clear" w:color="auto" w:fill="auto"/>
            <w:noWrap/>
            <w:vAlign w:val="center"/>
            <w:hideMark/>
          </w:tcPr>
          <w:p w14:paraId="533991CA"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66.3%</w:t>
            </w:r>
          </w:p>
        </w:tc>
      </w:tr>
      <w:tr w:rsidR="004A5B0E" w:rsidRPr="00C95D14" w14:paraId="681ADA8C"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661569D6" w14:textId="77777777" w:rsidR="004A5B0E" w:rsidRPr="00C95D14" w:rsidRDefault="004A5B0E" w:rsidP="00037B00">
            <w:pPr>
              <w:spacing w:line="240" w:lineRule="auto"/>
              <w:rPr>
                <w:rFonts w:ascii="Calibri" w:eastAsia="Times New Roman" w:hAnsi="Calibri" w:cs="Arial"/>
                <w:color w:val="000000"/>
                <w:sz w:val="18"/>
                <w:szCs w:val="18"/>
              </w:rPr>
            </w:pPr>
            <w:r w:rsidRPr="00C95D14">
              <w:rPr>
                <w:rFonts w:ascii="Calibri" w:eastAsia="Times New Roman" w:hAnsi="Calibri" w:cs="Arial"/>
                <w:color w:val="000000"/>
                <w:sz w:val="18"/>
                <w:szCs w:val="18"/>
              </w:rPr>
              <w:t>Bay of Plenty</w:t>
            </w:r>
          </w:p>
        </w:tc>
        <w:tc>
          <w:tcPr>
            <w:tcW w:w="920" w:type="dxa"/>
            <w:tcBorders>
              <w:top w:val="nil"/>
              <w:left w:val="nil"/>
              <w:bottom w:val="single" w:sz="8" w:space="0" w:color="A6A6A6"/>
              <w:right w:val="single" w:sz="8" w:space="0" w:color="A6A6A6"/>
            </w:tcBorders>
            <w:shd w:val="clear" w:color="auto" w:fill="auto"/>
            <w:noWrap/>
            <w:vAlign w:val="center"/>
            <w:hideMark/>
          </w:tcPr>
          <w:p w14:paraId="5E8A2363"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5,081</w:t>
            </w:r>
          </w:p>
        </w:tc>
        <w:tc>
          <w:tcPr>
            <w:tcW w:w="920" w:type="dxa"/>
            <w:tcBorders>
              <w:top w:val="nil"/>
              <w:left w:val="nil"/>
              <w:bottom w:val="single" w:sz="8" w:space="0" w:color="A6A6A6"/>
              <w:right w:val="single" w:sz="8" w:space="0" w:color="A6A6A6"/>
            </w:tcBorders>
            <w:shd w:val="clear" w:color="auto" w:fill="auto"/>
            <w:noWrap/>
            <w:vAlign w:val="center"/>
            <w:hideMark/>
          </w:tcPr>
          <w:p w14:paraId="747C7556"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251</w:t>
            </w:r>
          </w:p>
        </w:tc>
        <w:tc>
          <w:tcPr>
            <w:tcW w:w="920" w:type="dxa"/>
            <w:tcBorders>
              <w:top w:val="nil"/>
              <w:left w:val="nil"/>
              <w:bottom w:val="single" w:sz="8" w:space="0" w:color="A6A6A6"/>
              <w:right w:val="single" w:sz="8" w:space="0" w:color="A6A6A6"/>
            </w:tcBorders>
            <w:shd w:val="clear" w:color="auto" w:fill="auto"/>
            <w:noWrap/>
            <w:vAlign w:val="center"/>
            <w:hideMark/>
          </w:tcPr>
          <w:p w14:paraId="65AE656B"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24,667</w:t>
            </w:r>
          </w:p>
        </w:tc>
        <w:tc>
          <w:tcPr>
            <w:tcW w:w="920" w:type="dxa"/>
            <w:tcBorders>
              <w:top w:val="nil"/>
              <w:left w:val="nil"/>
              <w:bottom w:val="single" w:sz="8" w:space="0" w:color="A6A6A6"/>
              <w:right w:val="single" w:sz="8" w:space="0" w:color="auto"/>
            </w:tcBorders>
            <w:shd w:val="clear" w:color="auto" w:fill="auto"/>
            <w:noWrap/>
            <w:vAlign w:val="center"/>
            <w:hideMark/>
          </w:tcPr>
          <w:p w14:paraId="6E759967"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29,999</w:t>
            </w:r>
          </w:p>
        </w:tc>
        <w:tc>
          <w:tcPr>
            <w:tcW w:w="920" w:type="dxa"/>
            <w:tcBorders>
              <w:top w:val="nil"/>
              <w:left w:val="nil"/>
              <w:bottom w:val="single" w:sz="8" w:space="0" w:color="A6A6A6"/>
              <w:right w:val="single" w:sz="8" w:space="0" w:color="A6A6A6"/>
            </w:tcBorders>
            <w:shd w:val="clear" w:color="auto" w:fill="auto"/>
            <w:noWrap/>
            <w:vAlign w:val="center"/>
            <w:hideMark/>
          </w:tcPr>
          <w:p w14:paraId="308AF4F6"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3,095</w:t>
            </w:r>
          </w:p>
        </w:tc>
        <w:tc>
          <w:tcPr>
            <w:tcW w:w="920" w:type="dxa"/>
            <w:tcBorders>
              <w:top w:val="nil"/>
              <w:left w:val="nil"/>
              <w:bottom w:val="single" w:sz="8" w:space="0" w:color="A6A6A6"/>
              <w:right w:val="single" w:sz="8" w:space="0" w:color="A6A6A6"/>
            </w:tcBorders>
            <w:shd w:val="clear" w:color="auto" w:fill="auto"/>
            <w:noWrap/>
            <w:vAlign w:val="center"/>
            <w:hideMark/>
          </w:tcPr>
          <w:p w14:paraId="5DE4549C"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172</w:t>
            </w:r>
          </w:p>
        </w:tc>
        <w:tc>
          <w:tcPr>
            <w:tcW w:w="920" w:type="dxa"/>
            <w:tcBorders>
              <w:top w:val="nil"/>
              <w:left w:val="nil"/>
              <w:bottom w:val="single" w:sz="8" w:space="0" w:color="A6A6A6"/>
              <w:right w:val="single" w:sz="8" w:space="0" w:color="A6A6A6"/>
            </w:tcBorders>
            <w:shd w:val="clear" w:color="auto" w:fill="auto"/>
            <w:noWrap/>
            <w:vAlign w:val="center"/>
            <w:hideMark/>
          </w:tcPr>
          <w:p w14:paraId="1B8EDD4F"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17,796</w:t>
            </w:r>
          </w:p>
        </w:tc>
        <w:tc>
          <w:tcPr>
            <w:tcW w:w="920" w:type="dxa"/>
            <w:tcBorders>
              <w:top w:val="nil"/>
              <w:left w:val="nil"/>
              <w:bottom w:val="single" w:sz="8" w:space="0" w:color="A6A6A6"/>
              <w:right w:val="single" w:sz="8" w:space="0" w:color="A6A6A6"/>
            </w:tcBorders>
            <w:shd w:val="clear" w:color="auto" w:fill="auto"/>
            <w:noWrap/>
            <w:vAlign w:val="center"/>
            <w:hideMark/>
          </w:tcPr>
          <w:p w14:paraId="52CCE41C"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47</w:t>
            </w:r>
          </w:p>
        </w:tc>
        <w:tc>
          <w:tcPr>
            <w:tcW w:w="920" w:type="dxa"/>
            <w:tcBorders>
              <w:top w:val="nil"/>
              <w:left w:val="nil"/>
              <w:bottom w:val="single" w:sz="8" w:space="0" w:color="A6A6A6"/>
              <w:right w:val="single" w:sz="8" w:space="0" w:color="auto"/>
            </w:tcBorders>
            <w:shd w:val="clear" w:color="auto" w:fill="auto"/>
            <w:noWrap/>
            <w:vAlign w:val="center"/>
            <w:hideMark/>
          </w:tcPr>
          <w:p w14:paraId="1957D9CB"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21,110</w:t>
            </w:r>
          </w:p>
        </w:tc>
        <w:tc>
          <w:tcPr>
            <w:tcW w:w="920" w:type="dxa"/>
            <w:tcBorders>
              <w:top w:val="nil"/>
              <w:left w:val="nil"/>
              <w:bottom w:val="single" w:sz="8" w:space="0" w:color="A6A6A6"/>
              <w:right w:val="single" w:sz="8" w:space="0" w:color="A6A6A6"/>
            </w:tcBorders>
            <w:shd w:val="clear" w:color="auto" w:fill="auto"/>
            <w:noWrap/>
            <w:vAlign w:val="center"/>
            <w:hideMark/>
          </w:tcPr>
          <w:p w14:paraId="5A4B0F7F"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60.9%</w:t>
            </w:r>
          </w:p>
        </w:tc>
        <w:tc>
          <w:tcPr>
            <w:tcW w:w="920" w:type="dxa"/>
            <w:tcBorders>
              <w:top w:val="nil"/>
              <w:left w:val="nil"/>
              <w:bottom w:val="single" w:sz="8" w:space="0" w:color="A6A6A6"/>
              <w:right w:val="single" w:sz="8" w:space="0" w:color="A6A6A6"/>
            </w:tcBorders>
            <w:shd w:val="clear" w:color="auto" w:fill="auto"/>
            <w:noWrap/>
            <w:vAlign w:val="center"/>
            <w:hideMark/>
          </w:tcPr>
          <w:p w14:paraId="0C9E514F"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68.5%</w:t>
            </w:r>
          </w:p>
        </w:tc>
        <w:tc>
          <w:tcPr>
            <w:tcW w:w="920" w:type="dxa"/>
            <w:tcBorders>
              <w:top w:val="nil"/>
              <w:left w:val="nil"/>
              <w:bottom w:val="single" w:sz="8" w:space="0" w:color="A6A6A6"/>
              <w:right w:val="single" w:sz="8" w:space="0" w:color="A6A6A6"/>
            </w:tcBorders>
            <w:shd w:val="clear" w:color="auto" w:fill="auto"/>
            <w:noWrap/>
            <w:vAlign w:val="center"/>
            <w:hideMark/>
          </w:tcPr>
          <w:p w14:paraId="30A1F2D5"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72.1%</w:t>
            </w:r>
          </w:p>
        </w:tc>
        <w:tc>
          <w:tcPr>
            <w:tcW w:w="920" w:type="dxa"/>
            <w:tcBorders>
              <w:top w:val="nil"/>
              <w:left w:val="nil"/>
              <w:bottom w:val="single" w:sz="8" w:space="0" w:color="A6A6A6"/>
              <w:right w:val="single" w:sz="8" w:space="0" w:color="auto"/>
            </w:tcBorders>
            <w:shd w:val="clear" w:color="auto" w:fill="auto"/>
            <w:noWrap/>
            <w:vAlign w:val="center"/>
            <w:hideMark/>
          </w:tcPr>
          <w:p w14:paraId="4FED9285"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70.4%</w:t>
            </w:r>
          </w:p>
        </w:tc>
      </w:tr>
      <w:tr w:rsidR="004A5B0E" w:rsidRPr="00C95D14" w14:paraId="0F10B6D8"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693F0BB7" w14:textId="77777777" w:rsidR="004A5B0E" w:rsidRPr="00C95D14" w:rsidRDefault="004A5B0E" w:rsidP="00037B00">
            <w:pPr>
              <w:spacing w:line="240" w:lineRule="auto"/>
              <w:rPr>
                <w:rFonts w:ascii="Calibri" w:eastAsia="Times New Roman" w:hAnsi="Calibri" w:cs="Arial"/>
                <w:color w:val="000000"/>
                <w:sz w:val="18"/>
                <w:szCs w:val="18"/>
              </w:rPr>
            </w:pPr>
            <w:r w:rsidRPr="00C95D14">
              <w:rPr>
                <w:rFonts w:ascii="Calibri" w:eastAsia="Times New Roman" w:hAnsi="Calibri" w:cs="Arial"/>
                <w:color w:val="000000"/>
                <w:sz w:val="18"/>
                <w:szCs w:val="18"/>
              </w:rPr>
              <w:t>Tairawhiti</w:t>
            </w:r>
          </w:p>
        </w:tc>
        <w:tc>
          <w:tcPr>
            <w:tcW w:w="920" w:type="dxa"/>
            <w:tcBorders>
              <w:top w:val="nil"/>
              <w:left w:val="nil"/>
              <w:bottom w:val="single" w:sz="8" w:space="0" w:color="A6A6A6"/>
              <w:right w:val="single" w:sz="8" w:space="0" w:color="A6A6A6"/>
            </w:tcBorders>
            <w:shd w:val="clear" w:color="auto" w:fill="auto"/>
            <w:noWrap/>
            <w:vAlign w:val="center"/>
            <w:hideMark/>
          </w:tcPr>
          <w:p w14:paraId="32B16A09"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2,259</w:t>
            </w:r>
          </w:p>
        </w:tc>
        <w:tc>
          <w:tcPr>
            <w:tcW w:w="920" w:type="dxa"/>
            <w:tcBorders>
              <w:top w:val="nil"/>
              <w:left w:val="nil"/>
              <w:bottom w:val="single" w:sz="8" w:space="0" w:color="A6A6A6"/>
              <w:right w:val="single" w:sz="8" w:space="0" w:color="A6A6A6"/>
            </w:tcBorders>
            <w:shd w:val="clear" w:color="auto" w:fill="auto"/>
            <w:noWrap/>
            <w:vAlign w:val="center"/>
            <w:hideMark/>
          </w:tcPr>
          <w:p w14:paraId="5B3DAD17"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90</w:t>
            </w:r>
          </w:p>
        </w:tc>
        <w:tc>
          <w:tcPr>
            <w:tcW w:w="920" w:type="dxa"/>
            <w:tcBorders>
              <w:top w:val="nil"/>
              <w:left w:val="nil"/>
              <w:bottom w:val="single" w:sz="8" w:space="0" w:color="A6A6A6"/>
              <w:right w:val="single" w:sz="8" w:space="0" w:color="A6A6A6"/>
            </w:tcBorders>
            <w:shd w:val="clear" w:color="auto" w:fill="auto"/>
            <w:noWrap/>
            <w:vAlign w:val="center"/>
            <w:hideMark/>
          </w:tcPr>
          <w:p w14:paraId="682632AE"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3,512</w:t>
            </w:r>
          </w:p>
        </w:tc>
        <w:tc>
          <w:tcPr>
            <w:tcW w:w="920" w:type="dxa"/>
            <w:tcBorders>
              <w:top w:val="nil"/>
              <w:left w:val="nil"/>
              <w:bottom w:val="single" w:sz="8" w:space="0" w:color="A6A6A6"/>
              <w:right w:val="single" w:sz="8" w:space="0" w:color="auto"/>
            </w:tcBorders>
            <w:shd w:val="clear" w:color="auto" w:fill="auto"/>
            <w:noWrap/>
            <w:vAlign w:val="center"/>
            <w:hideMark/>
          </w:tcPr>
          <w:p w14:paraId="1C73298F"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5,861</w:t>
            </w:r>
          </w:p>
        </w:tc>
        <w:tc>
          <w:tcPr>
            <w:tcW w:w="920" w:type="dxa"/>
            <w:tcBorders>
              <w:top w:val="nil"/>
              <w:left w:val="nil"/>
              <w:bottom w:val="single" w:sz="8" w:space="0" w:color="A6A6A6"/>
              <w:right w:val="single" w:sz="8" w:space="0" w:color="A6A6A6"/>
            </w:tcBorders>
            <w:shd w:val="clear" w:color="auto" w:fill="auto"/>
            <w:noWrap/>
            <w:vAlign w:val="center"/>
            <w:hideMark/>
          </w:tcPr>
          <w:p w14:paraId="090E1F74"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1,550</w:t>
            </w:r>
          </w:p>
        </w:tc>
        <w:tc>
          <w:tcPr>
            <w:tcW w:w="920" w:type="dxa"/>
            <w:tcBorders>
              <w:top w:val="nil"/>
              <w:left w:val="nil"/>
              <w:bottom w:val="single" w:sz="8" w:space="0" w:color="A6A6A6"/>
              <w:right w:val="single" w:sz="8" w:space="0" w:color="A6A6A6"/>
            </w:tcBorders>
            <w:shd w:val="clear" w:color="auto" w:fill="auto"/>
            <w:noWrap/>
            <w:vAlign w:val="center"/>
            <w:hideMark/>
          </w:tcPr>
          <w:p w14:paraId="7DD96A12"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54</w:t>
            </w:r>
          </w:p>
        </w:tc>
        <w:tc>
          <w:tcPr>
            <w:tcW w:w="920" w:type="dxa"/>
            <w:tcBorders>
              <w:top w:val="nil"/>
              <w:left w:val="nil"/>
              <w:bottom w:val="single" w:sz="8" w:space="0" w:color="A6A6A6"/>
              <w:right w:val="single" w:sz="8" w:space="0" w:color="A6A6A6"/>
            </w:tcBorders>
            <w:shd w:val="clear" w:color="auto" w:fill="auto"/>
            <w:noWrap/>
            <w:vAlign w:val="center"/>
            <w:hideMark/>
          </w:tcPr>
          <w:p w14:paraId="18C738F1"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2,514</w:t>
            </w:r>
          </w:p>
        </w:tc>
        <w:tc>
          <w:tcPr>
            <w:tcW w:w="920" w:type="dxa"/>
            <w:tcBorders>
              <w:top w:val="nil"/>
              <w:left w:val="nil"/>
              <w:bottom w:val="single" w:sz="8" w:space="0" w:color="A6A6A6"/>
              <w:right w:val="single" w:sz="8" w:space="0" w:color="A6A6A6"/>
            </w:tcBorders>
            <w:shd w:val="clear" w:color="auto" w:fill="auto"/>
            <w:noWrap/>
            <w:vAlign w:val="center"/>
            <w:hideMark/>
          </w:tcPr>
          <w:p w14:paraId="2DE02788"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0</w:t>
            </w:r>
          </w:p>
        </w:tc>
        <w:tc>
          <w:tcPr>
            <w:tcW w:w="920" w:type="dxa"/>
            <w:tcBorders>
              <w:top w:val="nil"/>
              <w:left w:val="nil"/>
              <w:bottom w:val="single" w:sz="8" w:space="0" w:color="A6A6A6"/>
              <w:right w:val="single" w:sz="8" w:space="0" w:color="auto"/>
            </w:tcBorders>
            <w:shd w:val="clear" w:color="auto" w:fill="auto"/>
            <w:noWrap/>
            <w:vAlign w:val="center"/>
            <w:hideMark/>
          </w:tcPr>
          <w:p w14:paraId="0B5945CE"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4,118</w:t>
            </w:r>
          </w:p>
        </w:tc>
        <w:tc>
          <w:tcPr>
            <w:tcW w:w="920" w:type="dxa"/>
            <w:tcBorders>
              <w:top w:val="nil"/>
              <w:left w:val="nil"/>
              <w:bottom w:val="single" w:sz="8" w:space="0" w:color="A6A6A6"/>
              <w:right w:val="single" w:sz="8" w:space="0" w:color="A6A6A6"/>
            </w:tcBorders>
            <w:shd w:val="clear" w:color="auto" w:fill="auto"/>
            <w:noWrap/>
            <w:vAlign w:val="center"/>
            <w:hideMark/>
          </w:tcPr>
          <w:p w14:paraId="7AD7A88E"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68.6%</w:t>
            </w:r>
          </w:p>
        </w:tc>
        <w:tc>
          <w:tcPr>
            <w:tcW w:w="920" w:type="dxa"/>
            <w:tcBorders>
              <w:top w:val="nil"/>
              <w:left w:val="nil"/>
              <w:bottom w:val="single" w:sz="8" w:space="0" w:color="A6A6A6"/>
              <w:right w:val="single" w:sz="8" w:space="0" w:color="A6A6A6"/>
            </w:tcBorders>
            <w:shd w:val="clear" w:color="auto" w:fill="auto"/>
            <w:noWrap/>
            <w:vAlign w:val="center"/>
            <w:hideMark/>
          </w:tcPr>
          <w:p w14:paraId="3E6A3CAF"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60.0%</w:t>
            </w:r>
          </w:p>
        </w:tc>
        <w:tc>
          <w:tcPr>
            <w:tcW w:w="920" w:type="dxa"/>
            <w:tcBorders>
              <w:top w:val="nil"/>
              <w:left w:val="nil"/>
              <w:bottom w:val="single" w:sz="8" w:space="0" w:color="A6A6A6"/>
              <w:right w:val="single" w:sz="8" w:space="0" w:color="A6A6A6"/>
            </w:tcBorders>
            <w:shd w:val="clear" w:color="auto" w:fill="auto"/>
            <w:noWrap/>
            <w:vAlign w:val="center"/>
            <w:hideMark/>
          </w:tcPr>
          <w:p w14:paraId="0CA6CB09"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71.6%</w:t>
            </w:r>
          </w:p>
        </w:tc>
        <w:tc>
          <w:tcPr>
            <w:tcW w:w="920" w:type="dxa"/>
            <w:tcBorders>
              <w:top w:val="nil"/>
              <w:left w:val="nil"/>
              <w:bottom w:val="single" w:sz="8" w:space="0" w:color="A6A6A6"/>
              <w:right w:val="single" w:sz="8" w:space="0" w:color="auto"/>
            </w:tcBorders>
            <w:shd w:val="clear" w:color="auto" w:fill="auto"/>
            <w:noWrap/>
            <w:vAlign w:val="center"/>
            <w:hideMark/>
          </w:tcPr>
          <w:p w14:paraId="75C7DA5A"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70.3%</w:t>
            </w:r>
          </w:p>
        </w:tc>
      </w:tr>
      <w:tr w:rsidR="004A5B0E" w:rsidRPr="00C95D14" w14:paraId="109CD470"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0F433199" w14:textId="77777777" w:rsidR="004A5B0E" w:rsidRPr="00C95D14" w:rsidRDefault="004A5B0E" w:rsidP="00037B00">
            <w:pPr>
              <w:spacing w:line="240" w:lineRule="auto"/>
              <w:rPr>
                <w:rFonts w:ascii="Calibri" w:eastAsia="Times New Roman" w:hAnsi="Calibri" w:cs="Arial"/>
                <w:color w:val="000000"/>
                <w:sz w:val="18"/>
                <w:szCs w:val="18"/>
              </w:rPr>
            </w:pPr>
            <w:r w:rsidRPr="00C95D14">
              <w:rPr>
                <w:rFonts w:ascii="Calibri" w:eastAsia="Times New Roman" w:hAnsi="Calibri" w:cs="Arial"/>
                <w:color w:val="000000"/>
                <w:sz w:val="18"/>
                <w:szCs w:val="18"/>
              </w:rPr>
              <w:t>Taranaki</w:t>
            </w:r>
          </w:p>
        </w:tc>
        <w:tc>
          <w:tcPr>
            <w:tcW w:w="920" w:type="dxa"/>
            <w:tcBorders>
              <w:top w:val="nil"/>
              <w:left w:val="nil"/>
              <w:bottom w:val="single" w:sz="8" w:space="0" w:color="A6A6A6"/>
              <w:right w:val="single" w:sz="8" w:space="0" w:color="A6A6A6"/>
            </w:tcBorders>
            <w:shd w:val="clear" w:color="auto" w:fill="auto"/>
            <w:noWrap/>
            <w:vAlign w:val="center"/>
            <w:hideMark/>
          </w:tcPr>
          <w:p w14:paraId="1FD265BE"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1,665</w:t>
            </w:r>
          </w:p>
        </w:tc>
        <w:tc>
          <w:tcPr>
            <w:tcW w:w="920" w:type="dxa"/>
            <w:tcBorders>
              <w:top w:val="nil"/>
              <w:left w:val="nil"/>
              <w:bottom w:val="single" w:sz="8" w:space="0" w:color="A6A6A6"/>
              <w:right w:val="single" w:sz="8" w:space="0" w:color="A6A6A6"/>
            </w:tcBorders>
            <w:shd w:val="clear" w:color="auto" w:fill="auto"/>
            <w:noWrap/>
            <w:vAlign w:val="center"/>
            <w:hideMark/>
          </w:tcPr>
          <w:p w14:paraId="6595F579"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87</w:t>
            </w:r>
          </w:p>
        </w:tc>
        <w:tc>
          <w:tcPr>
            <w:tcW w:w="920" w:type="dxa"/>
            <w:tcBorders>
              <w:top w:val="nil"/>
              <w:left w:val="nil"/>
              <w:bottom w:val="single" w:sz="8" w:space="0" w:color="A6A6A6"/>
              <w:right w:val="single" w:sz="8" w:space="0" w:color="A6A6A6"/>
            </w:tcBorders>
            <w:shd w:val="clear" w:color="auto" w:fill="auto"/>
            <w:noWrap/>
            <w:vAlign w:val="center"/>
            <w:hideMark/>
          </w:tcPr>
          <w:p w14:paraId="44F71FCA"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13,101</w:t>
            </w:r>
          </w:p>
        </w:tc>
        <w:tc>
          <w:tcPr>
            <w:tcW w:w="920" w:type="dxa"/>
            <w:tcBorders>
              <w:top w:val="nil"/>
              <w:left w:val="nil"/>
              <w:bottom w:val="single" w:sz="8" w:space="0" w:color="A6A6A6"/>
              <w:right w:val="single" w:sz="8" w:space="0" w:color="auto"/>
            </w:tcBorders>
            <w:shd w:val="clear" w:color="auto" w:fill="auto"/>
            <w:noWrap/>
            <w:vAlign w:val="center"/>
            <w:hideMark/>
          </w:tcPr>
          <w:p w14:paraId="578B5363"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14,853</w:t>
            </w:r>
          </w:p>
        </w:tc>
        <w:tc>
          <w:tcPr>
            <w:tcW w:w="920" w:type="dxa"/>
            <w:tcBorders>
              <w:top w:val="nil"/>
              <w:left w:val="nil"/>
              <w:bottom w:val="single" w:sz="8" w:space="0" w:color="A6A6A6"/>
              <w:right w:val="single" w:sz="8" w:space="0" w:color="A6A6A6"/>
            </w:tcBorders>
            <w:shd w:val="clear" w:color="auto" w:fill="auto"/>
            <w:noWrap/>
            <w:vAlign w:val="center"/>
            <w:hideMark/>
          </w:tcPr>
          <w:p w14:paraId="170ACFFD"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1,000</w:t>
            </w:r>
          </w:p>
        </w:tc>
        <w:tc>
          <w:tcPr>
            <w:tcW w:w="920" w:type="dxa"/>
            <w:tcBorders>
              <w:top w:val="nil"/>
              <w:left w:val="nil"/>
              <w:bottom w:val="single" w:sz="8" w:space="0" w:color="A6A6A6"/>
              <w:right w:val="single" w:sz="8" w:space="0" w:color="A6A6A6"/>
            </w:tcBorders>
            <w:shd w:val="clear" w:color="auto" w:fill="auto"/>
            <w:noWrap/>
            <w:vAlign w:val="center"/>
            <w:hideMark/>
          </w:tcPr>
          <w:p w14:paraId="14D9DA48"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54</w:t>
            </w:r>
          </w:p>
        </w:tc>
        <w:tc>
          <w:tcPr>
            <w:tcW w:w="920" w:type="dxa"/>
            <w:tcBorders>
              <w:top w:val="nil"/>
              <w:left w:val="nil"/>
              <w:bottom w:val="single" w:sz="8" w:space="0" w:color="A6A6A6"/>
              <w:right w:val="single" w:sz="8" w:space="0" w:color="A6A6A6"/>
            </w:tcBorders>
            <w:shd w:val="clear" w:color="auto" w:fill="auto"/>
            <w:noWrap/>
            <w:vAlign w:val="center"/>
            <w:hideMark/>
          </w:tcPr>
          <w:p w14:paraId="0497A692"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9,877</w:t>
            </w:r>
          </w:p>
        </w:tc>
        <w:tc>
          <w:tcPr>
            <w:tcW w:w="920" w:type="dxa"/>
            <w:tcBorders>
              <w:top w:val="nil"/>
              <w:left w:val="nil"/>
              <w:bottom w:val="single" w:sz="8" w:space="0" w:color="A6A6A6"/>
              <w:right w:val="single" w:sz="8" w:space="0" w:color="A6A6A6"/>
            </w:tcBorders>
            <w:shd w:val="clear" w:color="auto" w:fill="auto"/>
            <w:noWrap/>
            <w:vAlign w:val="center"/>
            <w:hideMark/>
          </w:tcPr>
          <w:p w14:paraId="48DDDB2C"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4</w:t>
            </w:r>
          </w:p>
        </w:tc>
        <w:tc>
          <w:tcPr>
            <w:tcW w:w="920" w:type="dxa"/>
            <w:tcBorders>
              <w:top w:val="nil"/>
              <w:left w:val="nil"/>
              <w:bottom w:val="single" w:sz="8" w:space="0" w:color="A6A6A6"/>
              <w:right w:val="single" w:sz="8" w:space="0" w:color="auto"/>
            </w:tcBorders>
            <w:shd w:val="clear" w:color="auto" w:fill="auto"/>
            <w:noWrap/>
            <w:vAlign w:val="center"/>
            <w:hideMark/>
          </w:tcPr>
          <w:p w14:paraId="022E004E"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10,935</w:t>
            </w:r>
          </w:p>
        </w:tc>
        <w:tc>
          <w:tcPr>
            <w:tcW w:w="920" w:type="dxa"/>
            <w:tcBorders>
              <w:top w:val="nil"/>
              <w:left w:val="nil"/>
              <w:bottom w:val="single" w:sz="8" w:space="0" w:color="A6A6A6"/>
              <w:right w:val="single" w:sz="8" w:space="0" w:color="A6A6A6"/>
            </w:tcBorders>
            <w:shd w:val="clear" w:color="auto" w:fill="auto"/>
            <w:noWrap/>
            <w:vAlign w:val="center"/>
            <w:hideMark/>
          </w:tcPr>
          <w:p w14:paraId="39CE513B"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60.1%</w:t>
            </w:r>
          </w:p>
        </w:tc>
        <w:tc>
          <w:tcPr>
            <w:tcW w:w="920" w:type="dxa"/>
            <w:tcBorders>
              <w:top w:val="nil"/>
              <w:left w:val="nil"/>
              <w:bottom w:val="single" w:sz="8" w:space="0" w:color="A6A6A6"/>
              <w:right w:val="single" w:sz="8" w:space="0" w:color="A6A6A6"/>
            </w:tcBorders>
            <w:shd w:val="clear" w:color="auto" w:fill="auto"/>
            <w:noWrap/>
            <w:vAlign w:val="center"/>
            <w:hideMark/>
          </w:tcPr>
          <w:p w14:paraId="3B0F144F"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62.1%</w:t>
            </w:r>
          </w:p>
        </w:tc>
        <w:tc>
          <w:tcPr>
            <w:tcW w:w="920" w:type="dxa"/>
            <w:tcBorders>
              <w:top w:val="nil"/>
              <w:left w:val="nil"/>
              <w:bottom w:val="single" w:sz="8" w:space="0" w:color="A6A6A6"/>
              <w:right w:val="single" w:sz="8" w:space="0" w:color="A6A6A6"/>
            </w:tcBorders>
            <w:shd w:val="clear" w:color="auto" w:fill="auto"/>
            <w:noWrap/>
            <w:vAlign w:val="center"/>
            <w:hideMark/>
          </w:tcPr>
          <w:p w14:paraId="4C8AFD4E"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75.4%</w:t>
            </w:r>
          </w:p>
        </w:tc>
        <w:tc>
          <w:tcPr>
            <w:tcW w:w="920" w:type="dxa"/>
            <w:tcBorders>
              <w:top w:val="nil"/>
              <w:left w:val="nil"/>
              <w:bottom w:val="single" w:sz="8" w:space="0" w:color="A6A6A6"/>
              <w:right w:val="single" w:sz="8" w:space="0" w:color="auto"/>
            </w:tcBorders>
            <w:shd w:val="clear" w:color="auto" w:fill="auto"/>
            <w:noWrap/>
            <w:vAlign w:val="center"/>
            <w:hideMark/>
          </w:tcPr>
          <w:p w14:paraId="0B2474AD"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73.6%</w:t>
            </w:r>
          </w:p>
        </w:tc>
      </w:tr>
      <w:tr w:rsidR="004A5B0E" w:rsidRPr="00C95D14" w14:paraId="562D60DD"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6B8E7A04" w14:textId="77777777" w:rsidR="004A5B0E" w:rsidRPr="00C95D14" w:rsidRDefault="004A5B0E" w:rsidP="00037B00">
            <w:pPr>
              <w:spacing w:line="240" w:lineRule="auto"/>
              <w:rPr>
                <w:rFonts w:ascii="Calibri" w:eastAsia="Times New Roman" w:hAnsi="Calibri" w:cs="Arial"/>
                <w:color w:val="000000"/>
                <w:sz w:val="18"/>
                <w:szCs w:val="18"/>
              </w:rPr>
            </w:pPr>
            <w:r w:rsidRPr="00C95D14">
              <w:rPr>
                <w:rFonts w:ascii="Calibri" w:eastAsia="Times New Roman" w:hAnsi="Calibri" w:cs="Arial"/>
                <w:color w:val="000000"/>
                <w:sz w:val="18"/>
                <w:szCs w:val="18"/>
              </w:rPr>
              <w:t>Hawkes Bay</w:t>
            </w:r>
          </w:p>
        </w:tc>
        <w:tc>
          <w:tcPr>
            <w:tcW w:w="920" w:type="dxa"/>
            <w:tcBorders>
              <w:top w:val="nil"/>
              <w:left w:val="nil"/>
              <w:bottom w:val="single" w:sz="8" w:space="0" w:color="A6A6A6"/>
              <w:right w:val="single" w:sz="8" w:space="0" w:color="A6A6A6"/>
            </w:tcBorders>
            <w:shd w:val="clear" w:color="auto" w:fill="auto"/>
            <w:noWrap/>
            <w:vAlign w:val="center"/>
            <w:hideMark/>
          </w:tcPr>
          <w:p w14:paraId="53EBE789"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3,518</w:t>
            </w:r>
          </w:p>
        </w:tc>
        <w:tc>
          <w:tcPr>
            <w:tcW w:w="920" w:type="dxa"/>
            <w:tcBorders>
              <w:top w:val="nil"/>
              <w:left w:val="nil"/>
              <w:bottom w:val="single" w:sz="8" w:space="0" w:color="A6A6A6"/>
              <w:right w:val="single" w:sz="8" w:space="0" w:color="A6A6A6"/>
            </w:tcBorders>
            <w:shd w:val="clear" w:color="auto" w:fill="auto"/>
            <w:noWrap/>
            <w:vAlign w:val="center"/>
            <w:hideMark/>
          </w:tcPr>
          <w:p w14:paraId="1C1E44D2"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393</w:t>
            </w:r>
          </w:p>
        </w:tc>
        <w:tc>
          <w:tcPr>
            <w:tcW w:w="920" w:type="dxa"/>
            <w:tcBorders>
              <w:top w:val="nil"/>
              <w:left w:val="nil"/>
              <w:bottom w:val="single" w:sz="8" w:space="0" w:color="A6A6A6"/>
              <w:right w:val="single" w:sz="8" w:space="0" w:color="A6A6A6"/>
            </w:tcBorders>
            <w:shd w:val="clear" w:color="auto" w:fill="auto"/>
            <w:noWrap/>
            <w:vAlign w:val="center"/>
            <w:hideMark/>
          </w:tcPr>
          <w:p w14:paraId="5042DBCB"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17,877</w:t>
            </w:r>
          </w:p>
        </w:tc>
        <w:tc>
          <w:tcPr>
            <w:tcW w:w="920" w:type="dxa"/>
            <w:tcBorders>
              <w:top w:val="nil"/>
              <w:left w:val="nil"/>
              <w:bottom w:val="single" w:sz="8" w:space="0" w:color="A6A6A6"/>
              <w:right w:val="single" w:sz="8" w:space="0" w:color="auto"/>
            </w:tcBorders>
            <w:shd w:val="clear" w:color="auto" w:fill="auto"/>
            <w:noWrap/>
            <w:vAlign w:val="center"/>
            <w:hideMark/>
          </w:tcPr>
          <w:p w14:paraId="2FF6DABB"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21,788</w:t>
            </w:r>
          </w:p>
        </w:tc>
        <w:tc>
          <w:tcPr>
            <w:tcW w:w="920" w:type="dxa"/>
            <w:tcBorders>
              <w:top w:val="nil"/>
              <w:left w:val="nil"/>
              <w:bottom w:val="single" w:sz="8" w:space="0" w:color="A6A6A6"/>
              <w:right w:val="single" w:sz="8" w:space="0" w:color="A6A6A6"/>
            </w:tcBorders>
            <w:shd w:val="clear" w:color="auto" w:fill="auto"/>
            <w:noWrap/>
            <w:vAlign w:val="center"/>
            <w:hideMark/>
          </w:tcPr>
          <w:p w14:paraId="2C320590"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2,370</w:t>
            </w:r>
          </w:p>
        </w:tc>
        <w:tc>
          <w:tcPr>
            <w:tcW w:w="920" w:type="dxa"/>
            <w:tcBorders>
              <w:top w:val="nil"/>
              <w:left w:val="nil"/>
              <w:bottom w:val="single" w:sz="8" w:space="0" w:color="A6A6A6"/>
              <w:right w:val="single" w:sz="8" w:space="0" w:color="A6A6A6"/>
            </w:tcBorders>
            <w:shd w:val="clear" w:color="auto" w:fill="auto"/>
            <w:noWrap/>
            <w:vAlign w:val="center"/>
            <w:hideMark/>
          </w:tcPr>
          <w:p w14:paraId="160C1FAF"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257</w:t>
            </w:r>
          </w:p>
        </w:tc>
        <w:tc>
          <w:tcPr>
            <w:tcW w:w="920" w:type="dxa"/>
            <w:tcBorders>
              <w:top w:val="nil"/>
              <w:left w:val="nil"/>
              <w:bottom w:val="single" w:sz="8" w:space="0" w:color="A6A6A6"/>
              <w:right w:val="single" w:sz="8" w:space="0" w:color="A6A6A6"/>
            </w:tcBorders>
            <w:shd w:val="clear" w:color="auto" w:fill="auto"/>
            <w:noWrap/>
            <w:vAlign w:val="center"/>
            <w:hideMark/>
          </w:tcPr>
          <w:p w14:paraId="6A284328"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13,406</w:t>
            </w:r>
          </w:p>
        </w:tc>
        <w:tc>
          <w:tcPr>
            <w:tcW w:w="920" w:type="dxa"/>
            <w:tcBorders>
              <w:top w:val="nil"/>
              <w:left w:val="nil"/>
              <w:bottom w:val="single" w:sz="8" w:space="0" w:color="A6A6A6"/>
              <w:right w:val="single" w:sz="8" w:space="0" w:color="A6A6A6"/>
            </w:tcBorders>
            <w:shd w:val="clear" w:color="auto" w:fill="auto"/>
            <w:noWrap/>
            <w:vAlign w:val="center"/>
            <w:hideMark/>
          </w:tcPr>
          <w:p w14:paraId="25A5336B"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6</w:t>
            </w:r>
          </w:p>
        </w:tc>
        <w:tc>
          <w:tcPr>
            <w:tcW w:w="920" w:type="dxa"/>
            <w:tcBorders>
              <w:top w:val="nil"/>
              <w:left w:val="nil"/>
              <w:bottom w:val="single" w:sz="8" w:space="0" w:color="A6A6A6"/>
              <w:right w:val="single" w:sz="8" w:space="0" w:color="auto"/>
            </w:tcBorders>
            <w:shd w:val="clear" w:color="auto" w:fill="auto"/>
            <w:noWrap/>
            <w:vAlign w:val="center"/>
            <w:hideMark/>
          </w:tcPr>
          <w:p w14:paraId="4DB25A33"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16,039</w:t>
            </w:r>
          </w:p>
        </w:tc>
        <w:tc>
          <w:tcPr>
            <w:tcW w:w="920" w:type="dxa"/>
            <w:tcBorders>
              <w:top w:val="nil"/>
              <w:left w:val="nil"/>
              <w:bottom w:val="single" w:sz="8" w:space="0" w:color="A6A6A6"/>
              <w:right w:val="single" w:sz="8" w:space="0" w:color="A6A6A6"/>
            </w:tcBorders>
            <w:shd w:val="clear" w:color="auto" w:fill="auto"/>
            <w:noWrap/>
            <w:vAlign w:val="center"/>
            <w:hideMark/>
          </w:tcPr>
          <w:p w14:paraId="4E3B378F"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67.4%</w:t>
            </w:r>
          </w:p>
        </w:tc>
        <w:tc>
          <w:tcPr>
            <w:tcW w:w="920" w:type="dxa"/>
            <w:tcBorders>
              <w:top w:val="nil"/>
              <w:left w:val="nil"/>
              <w:bottom w:val="single" w:sz="8" w:space="0" w:color="A6A6A6"/>
              <w:right w:val="single" w:sz="8" w:space="0" w:color="A6A6A6"/>
            </w:tcBorders>
            <w:shd w:val="clear" w:color="auto" w:fill="auto"/>
            <w:noWrap/>
            <w:vAlign w:val="center"/>
            <w:hideMark/>
          </w:tcPr>
          <w:p w14:paraId="50CF4B67"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65.4%</w:t>
            </w:r>
          </w:p>
        </w:tc>
        <w:tc>
          <w:tcPr>
            <w:tcW w:w="920" w:type="dxa"/>
            <w:tcBorders>
              <w:top w:val="nil"/>
              <w:left w:val="nil"/>
              <w:bottom w:val="single" w:sz="8" w:space="0" w:color="A6A6A6"/>
              <w:right w:val="single" w:sz="8" w:space="0" w:color="A6A6A6"/>
            </w:tcBorders>
            <w:shd w:val="clear" w:color="auto" w:fill="auto"/>
            <w:noWrap/>
            <w:vAlign w:val="center"/>
            <w:hideMark/>
          </w:tcPr>
          <w:p w14:paraId="3B8CA22F"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75.0%</w:t>
            </w:r>
          </w:p>
        </w:tc>
        <w:tc>
          <w:tcPr>
            <w:tcW w:w="920" w:type="dxa"/>
            <w:tcBorders>
              <w:top w:val="nil"/>
              <w:left w:val="nil"/>
              <w:bottom w:val="single" w:sz="8" w:space="0" w:color="A6A6A6"/>
              <w:right w:val="single" w:sz="8" w:space="0" w:color="auto"/>
            </w:tcBorders>
            <w:shd w:val="clear" w:color="auto" w:fill="auto"/>
            <w:noWrap/>
            <w:vAlign w:val="center"/>
            <w:hideMark/>
          </w:tcPr>
          <w:p w14:paraId="1D36B0E7"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73.6%</w:t>
            </w:r>
          </w:p>
        </w:tc>
      </w:tr>
      <w:tr w:rsidR="004A5B0E" w:rsidRPr="00C95D14" w14:paraId="7589BC41"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25E9DB0C" w14:textId="77777777" w:rsidR="004A5B0E" w:rsidRPr="00C95D14" w:rsidRDefault="004A5B0E" w:rsidP="00037B00">
            <w:pPr>
              <w:spacing w:line="240" w:lineRule="auto"/>
              <w:rPr>
                <w:rFonts w:ascii="Calibri" w:eastAsia="Times New Roman" w:hAnsi="Calibri" w:cs="Arial"/>
                <w:color w:val="000000"/>
                <w:sz w:val="18"/>
                <w:szCs w:val="18"/>
              </w:rPr>
            </w:pPr>
            <w:r w:rsidRPr="00C95D14">
              <w:rPr>
                <w:rFonts w:ascii="Calibri" w:eastAsia="Times New Roman" w:hAnsi="Calibri" w:cs="Arial"/>
                <w:color w:val="000000"/>
                <w:sz w:val="18"/>
                <w:szCs w:val="18"/>
              </w:rPr>
              <w:t>Whanganui</w:t>
            </w:r>
          </w:p>
        </w:tc>
        <w:tc>
          <w:tcPr>
            <w:tcW w:w="920" w:type="dxa"/>
            <w:tcBorders>
              <w:top w:val="nil"/>
              <w:left w:val="nil"/>
              <w:bottom w:val="single" w:sz="8" w:space="0" w:color="A6A6A6"/>
              <w:right w:val="single" w:sz="8" w:space="0" w:color="A6A6A6"/>
            </w:tcBorders>
            <w:shd w:val="clear" w:color="auto" w:fill="auto"/>
            <w:noWrap/>
            <w:vAlign w:val="center"/>
            <w:hideMark/>
          </w:tcPr>
          <w:p w14:paraId="17853042"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1,486</w:t>
            </w:r>
          </w:p>
        </w:tc>
        <w:tc>
          <w:tcPr>
            <w:tcW w:w="920" w:type="dxa"/>
            <w:tcBorders>
              <w:top w:val="nil"/>
              <w:left w:val="nil"/>
              <w:bottom w:val="single" w:sz="8" w:space="0" w:color="A6A6A6"/>
              <w:right w:val="single" w:sz="8" w:space="0" w:color="A6A6A6"/>
            </w:tcBorders>
            <w:shd w:val="clear" w:color="auto" w:fill="auto"/>
            <w:noWrap/>
            <w:vAlign w:val="center"/>
            <w:hideMark/>
          </w:tcPr>
          <w:p w14:paraId="6B98FFBB"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105</w:t>
            </w:r>
          </w:p>
        </w:tc>
        <w:tc>
          <w:tcPr>
            <w:tcW w:w="920" w:type="dxa"/>
            <w:tcBorders>
              <w:top w:val="nil"/>
              <w:left w:val="nil"/>
              <w:bottom w:val="single" w:sz="8" w:space="0" w:color="A6A6A6"/>
              <w:right w:val="single" w:sz="8" w:space="0" w:color="A6A6A6"/>
            </w:tcBorders>
            <w:shd w:val="clear" w:color="auto" w:fill="auto"/>
            <w:noWrap/>
            <w:vAlign w:val="center"/>
            <w:hideMark/>
          </w:tcPr>
          <w:p w14:paraId="6797AC22"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6,933</w:t>
            </w:r>
          </w:p>
        </w:tc>
        <w:tc>
          <w:tcPr>
            <w:tcW w:w="920" w:type="dxa"/>
            <w:tcBorders>
              <w:top w:val="nil"/>
              <w:left w:val="nil"/>
              <w:bottom w:val="single" w:sz="8" w:space="0" w:color="A6A6A6"/>
              <w:right w:val="single" w:sz="8" w:space="0" w:color="auto"/>
            </w:tcBorders>
            <w:shd w:val="clear" w:color="auto" w:fill="auto"/>
            <w:noWrap/>
            <w:vAlign w:val="center"/>
            <w:hideMark/>
          </w:tcPr>
          <w:p w14:paraId="40B3704A"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8,524</w:t>
            </w:r>
          </w:p>
        </w:tc>
        <w:tc>
          <w:tcPr>
            <w:tcW w:w="920" w:type="dxa"/>
            <w:tcBorders>
              <w:top w:val="nil"/>
              <w:left w:val="nil"/>
              <w:bottom w:val="single" w:sz="8" w:space="0" w:color="A6A6A6"/>
              <w:right w:val="single" w:sz="8" w:space="0" w:color="A6A6A6"/>
            </w:tcBorders>
            <w:shd w:val="clear" w:color="auto" w:fill="auto"/>
            <w:noWrap/>
            <w:vAlign w:val="center"/>
            <w:hideMark/>
          </w:tcPr>
          <w:p w14:paraId="3EE79BDA"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1,069</w:t>
            </w:r>
          </w:p>
        </w:tc>
        <w:tc>
          <w:tcPr>
            <w:tcW w:w="920" w:type="dxa"/>
            <w:tcBorders>
              <w:top w:val="nil"/>
              <w:left w:val="nil"/>
              <w:bottom w:val="single" w:sz="8" w:space="0" w:color="A6A6A6"/>
              <w:right w:val="single" w:sz="8" w:space="0" w:color="A6A6A6"/>
            </w:tcBorders>
            <w:shd w:val="clear" w:color="auto" w:fill="auto"/>
            <w:noWrap/>
            <w:vAlign w:val="center"/>
            <w:hideMark/>
          </w:tcPr>
          <w:p w14:paraId="5652D349"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80</w:t>
            </w:r>
          </w:p>
        </w:tc>
        <w:tc>
          <w:tcPr>
            <w:tcW w:w="920" w:type="dxa"/>
            <w:tcBorders>
              <w:top w:val="nil"/>
              <w:left w:val="nil"/>
              <w:bottom w:val="single" w:sz="8" w:space="0" w:color="A6A6A6"/>
              <w:right w:val="single" w:sz="8" w:space="0" w:color="A6A6A6"/>
            </w:tcBorders>
            <w:shd w:val="clear" w:color="auto" w:fill="auto"/>
            <w:noWrap/>
            <w:vAlign w:val="center"/>
            <w:hideMark/>
          </w:tcPr>
          <w:p w14:paraId="4280703C"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5,501</w:t>
            </w:r>
          </w:p>
        </w:tc>
        <w:tc>
          <w:tcPr>
            <w:tcW w:w="920" w:type="dxa"/>
            <w:tcBorders>
              <w:top w:val="nil"/>
              <w:left w:val="nil"/>
              <w:bottom w:val="single" w:sz="8" w:space="0" w:color="A6A6A6"/>
              <w:right w:val="single" w:sz="8" w:space="0" w:color="A6A6A6"/>
            </w:tcBorders>
            <w:shd w:val="clear" w:color="auto" w:fill="auto"/>
            <w:noWrap/>
            <w:vAlign w:val="center"/>
            <w:hideMark/>
          </w:tcPr>
          <w:p w14:paraId="545E8A08"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1</w:t>
            </w:r>
          </w:p>
        </w:tc>
        <w:tc>
          <w:tcPr>
            <w:tcW w:w="920" w:type="dxa"/>
            <w:tcBorders>
              <w:top w:val="nil"/>
              <w:left w:val="nil"/>
              <w:bottom w:val="single" w:sz="8" w:space="0" w:color="A6A6A6"/>
              <w:right w:val="single" w:sz="8" w:space="0" w:color="auto"/>
            </w:tcBorders>
            <w:shd w:val="clear" w:color="auto" w:fill="auto"/>
            <w:noWrap/>
            <w:vAlign w:val="center"/>
            <w:hideMark/>
          </w:tcPr>
          <w:p w14:paraId="49E245BF"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6,651</w:t>
            </w:r>
          </w:p>
        </w:tc>
        <w:tc>
          <w:tcPr>
            <w:tcW w:w="920" w:type="dxa"/>
            <w:tcBorders>
              <w:top w:val="nil"/>
              <w:left w:val="nil"/>
              <w:bottom w:val="single" w:sz="8" w:space="0" w:color="A6A6A6"/>
              <w:right w:val="single" w:sz="8" w:space="0" w:color="A6A6A6"/>
            </w:tcBorders>
            <w:shd w:val="clear" w:color="auto" w:fill="auto"/>
            <w:noWrap/>
            <w:vAlign w:val="center"/>
            <w:hideMark/>
          </w:tcPr>
          <w:p w14:paraId="089A9F5C"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71.9%</w:t>
            </w:r>
          </w:p>
        </w:tc>
        <w:tc>
          <w:tcPr>
            <w:tcW w:w="920" w:type="dxa"/>
            <w:tcBorders>
              <w:top w:val="nil"/>
              <w:left w:val="nil"/>
              <w:bottom w:val="single" w:sz="8" w:space="0" w:color="A6A6A6"/>
              <w:right w:val="single" w:sz="8" w:space="0" w:color="A6A6A6"/>
            </w:tcBorders>
            <w:shd w:val="clear" w:color="auto" w:fill="auto"/>
            <w:noWrap/>
            <w:vAlign w:val="center"/>
            <w:hideMark/>
          </w:tcPr>
          <w:p w14:paraId="2EE04046"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76.2%</w:t>
            </w:r>
          </w:p>
        </w:tc>
        <w:tc>
          <w:tcPr>
            <w:tcW w:w="920" w:type="dxa"/>
            <w:tcBorders>
              <w:top w:val="nil"/>
              <w:left w:val="nil"/>
              <w:bottom w:val="single" w:sz="8" w:space="0" w:color="A6A6A6"/>
              <w:right w:val="single" w:sz="8" w:space="0" w:color="A6A6A6"/>
            </w:tcBorders>
            <w:shd w:val="clear" w:color="auto" w:fill="auto"/>
            <w:noWrap/>
            <w:vAlign w:val="center"/>
            <w:hideMark/>
          </w:tcPr>
          <w:p w14:paraId="6C0E8B94"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79.3%</w:t>
            </w:r>
          </w:p>
        </w:tc>
        <w:tc>
          <w:tcPr>
            <w:tcW w:w="920" w:type="dxa"/>
            <w:tcBorders>
              <w:top w:val="nil"/>
              <w:left w:val="nil"/>
              <w:bottom w:val="single" w:sz="8" w:space="0" w:color="A6A6A6"/>
              <w:right w:val="single" w:sz="8" w:space="0" w:color="auto"/>
            </w:tcBorders>
            <w:shd w:val="clear" w:color="auto" w:fill="auto"/>
            <w:noWrap/>
            <w:vAlign w:val="center"/>
            <w:hideMark/>
          </w:tcPr>
          <w:p w14:paraId="050D97EB"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78.0%</w:t>
            </w:r>
          </w:p>
        </w:tc>
      </w:tr>
      <w:tr w:rsidR="004A5B0E" w:rsidRPr="00C95D14" w14:paraId="3CCF7C3A"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4007F80F" w14:textId="77777777" w:rsidR="004A5B0E" w:rsidRPr="00C95D14" w:rsidRDefault="004A5B0E" w:rsidP="00037B00">
            <w:pPr>
              <w:spacing w:line="240" w:lineRule="auto"/>
              <w:rPr>
                <w:rFonts w:ascii="Calibri" w:eastAsia="Times New Roman" w:hAnsi="Calibri" w:cs="Arial"/>
                <w:b/>
                <w:color w:val="000000"/>
                <w:sz w:val="18"/>
                <w:szCs w:val="18"/>
              </w:rPr>
            </w:pPr>
            <w:r w:rsidRPr="00C95D14">
              <w:rPr>
                <w:rFonts w:ascii="Calibri" w:eastAsia="Times New Roman" w:hAnsi="Calibri" w:cs="Arial"/>
                <w:b/>
                <w:color w:val="000000"/>
                <w:sz w:val="18"/>
                <w:szCs w:val="18"/>
              </w:rPr>
              <w:t>MidCentral</w:t>
            </w:r>
          </w:p>
        </w:tc>
        <w:tc>
          <w:tcPr>
            <w:tcW w:w="920" w:type="dxa"/>
            <w:tcBorders>
              <w:top w:val="nil"/>
              <w:left w:val="nil"/>
              <w:bottom w:val="single" w:sz="8" w:space="0" w:color="A6A6A6"/>
              <w:right w:val="single" w:sz="8" w:space="0" w:color="A6A6A6"/>
            </w:tcBorders>
            <w:shd w:val="clear" w:color="auto" w:fill="auto"/>
            <w:noWrap/>
            <w:vAlign w:val="center"/>
            <w:hideMark/>
          </w:tcPr>
          <w:p w14:paraId="0CC42767" w14:textId="77777777" w:rsidR="004A5B0E" w:rsidRPr="00C95D14" w:rsidRDefault="004A5B0E" w:rsidP="00037B00">
            <w:pPr>
              <w:spacing w:line="240" w:lineRule="auto"/>
              <w:jc w:val="right"/>
              <w:rPr>
                <w:rFonts w:ascii="Calibri" w:eastAsia="Times New Roman" w:hAnsi="Calibri" w:cs="Arial"/>
                <w:b/>
                <w:color w:val="000000"/>
                <w:sz w:val="18"/>
                <w:szCs w:val="18"/>
              </w:rPr>
            </w:pPr>
            <w:r w:rsidRPr="00C95D14">
              <w:rPr>
                <w:rFonts w:ascii="Calibri" w:eastAsia="Times New Roman" w:hAnsi="Calibri" w:cs="Arial"/>
                <w:b/>
                <w:color w:val="000000"/>
                <w:sz w:val="18"/>
                <w:szCs w:val="18"/>
              </w:rPr>
              <w:t>2,594</w:t>
            </w:r>
          </w:p>
        </w:tc>
        <w:tc>
          <w:tcPr>
            <w:tcW w:w="920" w:type="dxa"/>
            <w:tcBorders>
              <w:top w:val="nil"/>
              <w:left w:val="nil"/>
              <w:bottom w:val="single" w:sz="8" w:space="0" w:color="A6A6A6"/>
              <w:right w:val="single" w:sz="8" w:space="0" w:color="A6A6A6"/>
            </w:tcBorders>
            <w:shd w:val="clear" w:color="auto" w:fill="auto"/>
            <w:noWrap/>
            <w:vAlign w:val="center"/>
            <w:hideMark/>
          </w:tcPr>
          <w:p w14:paraId="5C2846A0" w14:textId="77777777" w:rsidR="004A5B0E" w:rsidRPr="00C95D14" w:rsidRDefault="004A5B0E" w:rsidP="00037B00">
            <w:pPr>
              <w:spacing w:line="240" w:lineRule="auto"/>
              <w:jc w:val="right"/>
              <w:rPr>
                <w:rFonts w:ascii="Calibri" w:eastAsia="Times New Roman" w:hAnsi="Calibri" w:cs="Arial"/>
                <w:b/>
                <w:color w:val="000000"/>
                <w:sz w:val="18"/>
                <w:szCs w:val="18"/>
              </w:rPr>
            </w:pPr>
            <w:r w:rsidRPr="00C95D14">
              <w:rPr>
                <w:rFonts w:ascii="Calibri" w:eastAsia="Times New Roman" w:hAnsi="Calibri" w:cs="Arial"/>
                <w:b/>
                <w:color w:val="000000"/>
                <w:sz w:val="18"/>
                <w:szCs w:val="18"/>
              </w:rPr>
              <w:t>354</w:t>
            </w:r>
          </w:p>
        </w:tc>
        <w:tc>
          <w:tcPr>
            <w:tcW w:w="920" w:type="dxa"/>
            <w:tcBorders>
              <w:top w:val="nil"/>
              <w:left w:val="nil"/>
              <w:bottom w:val="single" w:sz="8" w:space="0" w:color="A6A6A6"/>
              <w:right w:val="single" w:sz="8" w:space="0" w:color="A6A6A6"/>
            </w:tcBorders>
            <w:shd w:val="clear" w:color="auto" w:fill="auto"/>
            <w:noWrap/>
            <w:vAlign w:val="center"/>
            <w:hideMark/>
          </w:tcPr>
          <w:p w14:paraId="102A4869" w14:textId="77777777" w:rsidR="004A5B0E" w:rsidRPr="00C95D14" w:rsidRDefault="004A5B0E" w:rsidP="00037B00">
            <w:pPr>
              <w:spacing w:line="240" w:lineRule="auto"/>
              <w:jc w:val="right"/>
              <w:rPr>
                <w:rFonts w:ascii="Calibri" w:eastAsia="Times New Roman" w:hAnsi="Calibri" w:cs="Arial"/>
                <w:b/>
                <w:color w:val="000000"/>
                <w:sz w:val="18"/>
                <w:szCs w:val="18"/>
              </w:rPr>
            </w:pPr>
            <w:r w:rsidRPr="00C95D14">
              <w:rPr>
                <w:rFonts w:ascii="Calibri" w:eastAsia="Times New Roman" w:hAnsi="Calibri" w:cs="Arial"/>
                <w:b/>
                <w:color w:val="000000"/>
                <w:sz w:val="18"/>
                <w:szCs w:val="18"/>
              </w:rPr>
              <w:t>18,867</w:t>
            </w:r>
          </w:p>
        </w:tc>
        <w:tc>
          <w:tcPr>
            <w:tcW w:w="920" w:type="dxa"/>
            <w:tcBorders>
              <w:top w:val="nil"/>
              <w:left w:val="nil"/>
              <w:bottom w:val="single" w:sz="8" w:space="0" w:color="A6A6A6"/>
              <w:right w:val="single" w:sz="8" w:space="0" w:color="auto"/>
            </w:tcBorders>
            <w:shd w:val="clear" w:color="auto" w:fill="auto"/>
            <w:noWrap/>
            <w:vAlign w:val="center"/>
            <w:hideMark/>
          </w:tcPr>
          <w:p w14:paraId="4128A748" w14:textId="77777777" w:rsidR="004A5B0E" w:rsidRPr="00C95D14" w:rsidRDefault="004A5B0E" w:rsidP="00037B00">
            <w:pPr>
              <w:spacing w:line="240" w:lineRule="auto"/>
              <w:jc w:val="right"/>
              <w:rPr>
                <w:rFonts w:ascii="Calibri" w:eastAsia="Times New Roman" w:hAnsi="Calibri" w:cs="Arial"/>
                <w:b/>
                <w:color w:val="000000"/>
                <w:sz w:val="18"/>
                <w:szCs w:val="18"/>
              </w:rPr>
            </w:pPr>
            <w:r w:rsidRPr="00C95D14">
              <w:rPr>
                <w:rFonts w:ascii="Calibri" w:eastAsia="Times New Roman" w:hAnsi="Calibri" w:cs="Arial"/>
                <w:b/>
                <w:color w:val="000000"/>
                <w:sz w:val="18"/>
                <w:szCs w:val="18"/>
              </w:rPr>
              <w:t>21,815</w:t>
            </w:r>
          </w:p>
        </w:tc>
        <w:tc>
          <w:tcPr>
            <w:tcW w:w="920" w:type="dxa"/>
            <w:tcBorders>
              <w:top w:val="nil"/>
              <w:left w:val="nil"/>
              <w:bottom w:val="single" w:sz="8" w:space="0" w:color="A6A6A6"/>
              <w:right w:val="single" w:sz="8" w:space="0" w:color="A6A6A6"/>
            </w:tcBorders>
            <w:shd w:val="clear" w:color="auto" w:fill="auto"/>
            <w:noWrap/>
            <w:vAlign w:val="center"/>
            <w:hideMark/>
          </w:tcPr>
          <w:p w14:paraId="4FA64567" w14:textId="77777777" w:rsidR="004A5B0E" w:rsidRPr="00C95D14" w:rsidRDefault="004A5B0E" w:rsidP="00037B00">
            <w:pPr>
              <w:spacing w:line="240" w:lineRule="auto"/>
              <w:jc w:val="right"/>
              <w:rPr>
                <w:rFonts w:ascii="Calibri" w:eastAsia="Times New Roman" w:hAnsi="Calibri" w:cs="Arial"/>
                <w:b/>
                <w:color w:val="000000"/>
                <w:sz w:val="18"/>
                <w:szCs w:val="18"/>
              </w:rPr>
            </w:pPr>
            <w:r w:rsidRPr="00C95D14">
              <w:rPr>
                <w:rFonts w:ascii="Calibri" w:eastAsia="Times New Roman" w:hAnsi="Calibri" w:cs="Arial"/>
                <w:b/>
                <w:color w:val="000000"/>
                <w:sz w:val="18"/>
                <w:szCs w:val="18"/>
              </w:rPr>
              <w:t>1,702</w:t>
            </w:r>
          </w:p>
        </w:tc>
        <w:tc>
          <w:tcPr>
            <w:tcW w:w="920" w:type="dxa"/>
            <w:tcBorders>
              <w:top w:val="nil"/>
              <w:left w:val="nil"/>
              <w:bottom w:val="single" w:sz="8" w:space="0" w:color="A6A6A6"/>
              <w:right w:val="single" w:sz="8" w:space="0" w:color="A6A6A6"/>
            </w:tcBorders>
            <w:shd w:val="clear" w:color="auto" w:fill="auto"/>
            <w:noWrap/>
            <w:vAlign w:val="center"/>
            <w:hideMark/>
          </w:tcPr>
          <w:p w14:paraId="38C16EDD" w14:textId="77777777" w:rsidR="004A5B0E" w:rsidRPr="00C95D14" w:rsidRDefault="004A5B0E" w:rsidP="00037B00">
            <w:pPr>
              <w:spacing w:line="240" w:lineRule="auto"/>
              <w:jc w:val="right"/>
              <w:rPr>
                <w:rFonts w:ascii="Calibri" w:eastAsia="Times New Roman" w:hAnsi="Calibri" w:cs="Arial"/>
                <w:b/>
                <w:color w:val="000000"/>
                <w:sz w:val="18"/>
                <w:szCs w:val="18"/>
              </w:rPr>
            </w:pPr>
            <w:r w:rsidRPr="00C95D14">
              <w:rPr>
                <w:rFonts w:ascii="Calibri" w:eastAsia="Times New Roman" w:hAnsi="Calibri" w:cs="Arial"/>
                <w:b/>
                <w:color w:val="000000"/>
                <w:sz w:val="18"/>
                <w:szCs w:val="18"/>
              </w:rPr>
              <w:t>230</w:t>
            </w:r>
          </w:p>
        </w:tc>
        <w:tc>
          <w:tcPr>
            <w:tcW w:w="920" w:type="dxa"/>
            <w:tcBorders>
              <w:top w:val="nil"/>
              <w:left w:val="nil"/>
              <w:bottom w:val="single" w:sz="8" w:space="0" w:color="A6A6A6"/>
              <w:right w:val="single" w:sz="8" w:space="0" w:color="A6A6A6"/>
            </w:tcBorders>
            <w:shd w:val="clear" w:color="auto" w:fill="auto"/>
            <w:noWrap/>
            <w:vAlign w:val="center"/>
            <w:hideMark/>
          </w:tcPr>
          <w:p w14:paraId="6FC6E415" w14:textId="77777777" w:rsidR="004A5B0E" w:rsidRPr="00C95D14" w:rsidRDefault="004A5B0E" w:rsidP="00037B00">
            <w:pPr>
              <w:spacing w:line="240" w:lineRule="auto"/>
              <w:jc w:val="right"/>
              <w:rPr>
                <w:rFonts w:ascii="Calibri" w:eastAsia="Times New Roman" w:hAnsi="Calibri" w:cs="Arial"/>
                <w:b/>
                <w:color w:val="000000"/>
                <w:sz w:val="18"/>
                <w:szCs w:val="18"/>
              </w:rPr>
            </w:pPr>
            <w:r w:rsidRPr="00C95D14">
              <w:rPr>
                <w:rFonts w:ascii="Calibri" w:eastAsia="Times New Roman" w:hAnsi="Calibri" w:cs="Arial"/>
                <w:b/>
                <w:color w:val="000000"/>
                <w:sz w:val="18"/>
                <w:szCs w:val="18"/>
              </w:rPr>
              <w:t>14,586</w:t>
            </w:r>
          </w:p>
        </w:tc>
        <w:tc>
          <w:tcPr>
            <w:tcW w:w="920" w:type="dxa"/>
            <w:tcBorders>
              <w:top w:val="nil"/>
              <w:left w:val="nil"/>
              <w:bottom w:val="single" w:sz="8" w:space="0" w:color="A6A6A6"/>
              <w:right w:val="single" w:sz="8" w:space="0" w:color="A6A6A6"/>
            </w:tcBorders>
            <w:shd w:val="clear" w:color="auto" w:fill="auto"/>
            <w:noWrap/>
            <w:vAlign w:val="center"/>
            <w:hideMark/>
          </w:tcPr>
          <w:p w14:paraId="3C28E4A1" w14:textId="77777777" w:rsidR="004A5B0E" w:rsidRPr="00C95D14" w:rsidRDefault="004A5B0E" w:rsidP="00037B00">
            <w:pPr>
              <w:spacing w:line="240" w:lineRule="auto"/>
              <w:jc w:val="right"/>
              <w:rPr>
                <w:rFonts w:ascii="Calibri" w:eastAsia="Times New Roman" w:hAnsi="Calibri" w:cs="Arial"/>
                <w:b/>
                <w:color w:val="000000"/>
                <w:sz w:val="18"/>
                <w:szCs w:val="18"/>
              </w:rPr>
            </w:pPr>
            <w:r w:rsidRPr="00C95D14">
              <w:rPr>
                <w:rFonts w:ascii="Calibri" w:eastAsia="Times New Roman" w:hAnsi="Calibri" w:cs="Arial"/>
                <w:b/>
                <w:color w:val="000000"/>
                <w:sz w:val="18"/>
                <w:szCs w:val="18"/>
              </w:rPr>
              <w:t>4</w:t>
            </w:r>
          </w:p>
        </w:tc>
        <w:tc>
          <w:tcPr>
            <w:tcW w:w="920" w:type="dxa"/>
            <w:tcBorders>
              <w:top w:val="nil"/>
              <w:left w:val="nil"/>
              <w:bottom w:val="single" w:sz="8" w:space="0" w:color="A6A6A6"/>
              <w:right w:val="single" w:sz="8" w:space="0" w:color="auto"/>
            </w:tcBorders>
            <w:shd w:val="clear" w:color="auto" w:fill="auto"/>
            <w:noWrap/>
            <w:vAlign w:val="center"/>
            <w:hideMark/>
          </w:tcPr>
          <w:p w14:paraId="07D7B6A7" w14:textId="77777777" w:rsidR="004A5B0E" w:rsidRPr="00C95D14" w:rsidRDefault="004A5B0E" w:rsidP="00037B00">
            <w:pPr>
              <w:spacing w:line="240" w:lineRule="auto"/>
              <w:jc w:val="right"/>
              <w:rPr>
                <w:rFonts w:ascii="Calibri" w:eastAsia="Times New Roman" w:hAnsi="Calibri" w:cs="Arial"/>
                <w:b/>
                <w:color w:val="000000"/>
                <w:sz w:val="18"/>
                <w:szCs w:val="18"/>
              </w:rPr>
            </w:pPr>
            <w:r w:rsidRPr="00C95D14">
              <w:rPr>
                <w:rFonts w:ascii="Calibri" w:eastAsia="Times New Roman" w:hAnsi="Calibri" w:cs="Arial"/>
                <w:b/>
                <w:color w:val="000000"/>
                <w:sz w:val="18"/>
                <w:szCs w:val="18"/>
              </w:rPr>
              <w:t>16,522</w:t>
            </w:r>
          </w:p>
        </w:tc>
        <w:tc>
          <w:tcPr>
            <w:tcW w:w="920" w:type="dxa"/>
            <w:tcBorders>
              <w:top w:val="nil"/>
              <w:left w:val="nil"/>
              <w:bottom w:val="single" w:sz="8" w:space="0" w:color="A6A6A6"/>
              <w:right w:val="single" w:sz="8" w:space="0" w:color="A6A6A6"/>
            </w:tcBorders>
            <w:shd w:val="clear" w:color="auto" w:fill="auto"/>
            <w:noWrap/>
            <w:vAlign w:val="center"/>
            <w:hideMark/>
          </w:tcPr>
          <w:p w14:paraId="7986E70D" w14:textId="77777777" w:rsidR="004A5B0E" w:rsidRPr="00C95D14" w:rsidRDefault="004A5B0E" w:rsidP="00037B00">
            <w:pPr>
              <w:spacing w:line="240" w:lineRule="auto"/>
              <w:jc w:val="right"/>
              <w:rPr>
                <w:rFonts w:ascii="Calibri" w:eastAsia="Times New Roman" w:hAnsi="Calibri" w:cs="Arial"/>
                <w:b/>
                <w:color w:val="000000"/>
                <w:sz w:val="18"/>
                <w:szCs w:val="18"/>
              </w:rPr>
            </w:pPr>
            <w:r w:rsidRPr="00C95D14">
              <w:rPr>
                <w:rFonts w:ascii="Calibri" w:eastAsia="Times New Roman" w:hAnsi="Calibri" w:cs="Arial"/>
                <w:b/>
                <w:color w:val="000000"/>
                <w:sz w:val="18"/>
                <w:szCs w:val="18"/>
              </w:rPr>
              <w:t>65.6%</w:t>
            </w:r>
          </w:p>
        </w:tc>
        <w:tc>
          <w:tcPr>
            <w:tcW w:w="920" w:type="dxa"/>
            <w:tcBorders>
              <w:top w:val="nil"/>
              <w:left w:val="nil"/>
              <w:bottom w:val="single" w:sz="8" w:space="0" w:color="A6A6A6"/>
              <w:right w:val="single" w:sz="8" w:space="0" w:color="A6A6A6"/>
            </w:tcBorders>
            <w:shd w:val="clear" w:color="auto" w:fill="auto"/>
            <w:noWrap/>
            <w:vAlign w:val="center"/>
            <w:hideMark/>
          </w:tcPr>
          <w:p w14:paraId="475ADB61" w14:textId="77777777" w:rsidR="004A5B0E" w:rsidRPr="00C95D14" w:rsidRDefault="004A5B0E" w:rsidP="00037B00">
            <w:pPr>
              <w:spacing w:line="240" w:lineRule="auto"/>
              <w:jc w:val="right"/>
              <w:rPr>
                <w:rFonts w:ascii="Calibri" w:eastAsia="Times New Roman" w:hAnsi="Calibri" w:cs="Arial"/>
                <w:b/>
                <w:color w:val="000000"/>
                <w:sz w:val="18"/>
                <w:szCs w:val="18"/>
              </w:rPr>
            </w:pPr>
            <w:r w:rsidRPr="00C95D14">
              <w:rPr>
                <w:rFonts w:ascii="Calibri" w:eastAsia="Times New Roman" w:hAnsi="Calibri" w:cs="Arial"/>
                <w:b/>
                <w:color w:val="000000"/>
                <w:sz w:val="18"/>
                <w:szCs w:val="18"/>
              </w:rPr>
              <w:t>65.0%</w:t>
            </w:r>
          </w:p>
        </w:tc>
        <w:tc>
          <w:tcPr>
            <w:tcW w:w="920" w:type="dxa"/>
            <w:tcBorders>
              <w:top w:val="nil"/>
              <w:left w:val="nil"/>
              <w:bottom w:val="single" w:sz="8" w:space="0" w:color="A6A6A6"/>
              <w:right w:val="single" w:sz="8" w:space="0" w:color="A6A6A6"/>
            </w:tcBorders>
            <w:shd w:val="clear" w:color="auto" w:fill="auto"/>
            <w:noWrap/>
            <w:vAlign w:val="center"/>
            <w:hideMark/>
          </w:tcPr>
          <w:p w14:paraId="039EE33F" w14:textId="77777777" w:rsidR="004A5B0E" w:rsidRPr="00C95D14" w:rsidRDefault="004A5B0E" w:rsidP="00037B00">
            <w:pPr>
              <w:spacing w:line="240" w:lineRule="auto"/>
              <w:jc w:val="right"/>
              <w:rPr>
                <w:rFonts w:ascii="Calibri" w:eastAsia="Times New Roman" w:hAnsi="Calibri" w:cs="Arial"/>
                <w:b/>
                <w:color w:val="000000"/>
                <w:sz w:val="18"/>
                <w:szCs w:val="18"/>
              </w:rPr>
            </w:pPr>
            <w:r w:rsidRPr="00C95D14">
              <w:rPr>
                <w:rFonts w:ascii="Calibri" w:eastAsia="Times New Roman" w:hAnsi="Calibri" w:cs="Arial"/>
                <w:b/>
                <w:color w:val="000000"/>
                <w:sz w:val="18"/>
                <w:szCs w:val="18"/>
              </w:rPr>
              <w:t>77.3%</w:t>
            </w:r>
          </w:p>
        </w:tc>
        <w:tc>
          <w:tcPr>
            <w:tcW w:w="920" w:type="dxa"/>
            <w:tcBorders>
              <w:top w:val="nil"/>
              <w:left w:val="nil"/>
              <w:bottom w:val="single" w:sz="8" w:space="0" w:color="A6A6A6"/>
              <w:right w:val="single" w:sz="8" w:space="0" w:color="auto"/>
            </w:tcBorders>
            <w:shd w:val="clear" w:color="auto" w:fill="auto"/>
            <w:noWrap/>
            <w:vAlign w:val="center"/>
            <w:hideMark/>
          </w:tcPr>
          <w:p w14:paraId="0180948C" w14:textId="77777777" w:rsidR="004A5B0E" w:rsidRPr="00C95D14" w:rsidRDefault="004A5B0E" w:rsidP="00037B00">
            <w:pPr>
              <w:spacing w:line="240" w:lineRule="auto"/>
              <w:jc w:val="right"/>
              <w:rPr>
                <w:rFonts w:ascii="Calibri" w:eastAsia="Times New Roman" w:hAnsi="Calibri" w:cs="Arial"/>
                <w:b/>
                <w:color w:val="000000"/>
                <w:sz w:val="18"/>
                <w:szCs w:val="18"/>
              </w:rPr>
            </w:pPr>
            <w:r w:rsidRPr="00C95D14">
              <w:rPr>
                <w:rFonts w:ascii="Calibri" w:eastAsia="Times New Roman" w:hAnsi="Calibri" w:cs="Arial"/>
                <w:b/>
                <w:color w:val="000000"/>
                <w:sz w:val="18"/>
                <w:szCs w:val="18"/>
              </w:rPr>
              <w:t>75.7%</w:t>
            </w:r>
          </w:p>
        </w:tc>
      </w:tr>
      <w:tr w:rsidR="004A5B0E" w:rsidRPr="00C95D14" w14:paraId="18B56C73"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7EDD8DD7" w14:textId="39684251" w:rsidR="004A5B0E" w:rsidRPr="00C95D14" w:rsidRDefault="004A5B0E" w:rsidP="00037B00">
            <w:pPr>
              <w:spacing w:line="240" w:lineRule="auto"/>
              <w:rPr>
                <w:rFonts w:ascii="Calibri" w:eastAsia="Times New Roman" w:hAnsi="Calibri" w:cs="Arial"/>
                <w:color w:val="000000"/>
                <w:sz w:val="18"/>
                <w:szCs w:val="18"/>
              </w:rPr>
            </w:pPr>
            <w:r w:rsidRPr="00C95D14">
              <w:rPr>
                <w:rFonts w:ascii="Calibri" w:eastAsia="Times New Roman" w:hAnsi="Calibri" w:cs="Arial"/>
                <w:color w:val="000000"/>
                <w:sz w:val="18"/>
                <w:szCs w:val="18"/>
              </w:rPr>
              <w:t>Hutt</w:t>
            </w:r>
            <w:r w:rsidR="00C95D14" w:rsidRPr="00C95D14">
              <w:rPr>
                <w:rFonts w:ascii="Calibri" w:eastAsia="Times New Roman" w:hAnsi="Calibri" w:cs="Arial"/>
                <w:color w:val="000000"/>
                <w:sz w:val="18"/>
                <w:szCs w:val="18"/>
              </w:rPr>
              <w:t xml:space="preserve"> Valley</w:t>
            </w:r>
          </w:p>
        </w:tc>
        <w:tc>
          <w:tcPr>
            <w:tcW w:w="920" w:type="dxa"/>
            <w:tcBorders>
              <w:top w:val="nil"/>
              <w:left w:val="nil"/>
              <w:bottom w:val="single" w:sz="8" w:space="0" w:color="A6A6A6"/>
              <w:right w:val="single" w:sz="8" w:space="0" w:color="A6A6A6"/>
            </w:tcBorders>
            <w:shd w:val="clear" w:color="auto" w:fill="auto"/>
            <w:noWrap/>
            <w:vAlign w:val="center"/>
            <w:hideMark/>
          </w:tcPr>
          <w:p w14:paraId="1497756F"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1,976</w:t>
            </w:r>
          </w:p>
        </w:tc>
        <w:tc>
          <w:tcPr>
            <w:tcW w:w="920" w:type="dxa"/>
            <w:tcBorders>
              <w:top w:val="nil"/>
              <w:left w:val="nil"/>
              <w:bottom w:val="single" w:sz="8" w:space="0" w:color="A6A6A6"/>
              <w:right w:val="single" w:sz="8" w:space="0" w:color="A6A6A6"/>
            </w:tcBorders>
            <w:shd w:val="clear" w:color="auto" w:fill="auto"/>
            <w:noWrap/>
            <w:vAlign w:val="center"/>
            <w:hideMark/>
          </w:tcPr>
          <w:p w14:paraId="1180CE69"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925</w:t>
            </w:r>
          </w:p>
        </w:tc>
        <w:tc>
          <w:tcPr>
            <w:tcW w:w="920" w:type="dxa"/>
            <w:tcBorders>
              <w:top w:val="nil"/>
              <w:left w:val="nil"/>
              <w:bottom w:val="single" w:sz="8" w:space="0" w:color="A6A6A6"/>
              <w:right w:val="single" w:sz="8" w:space="0" w:color="A6A6A6"/>
            </w:tcBorders>
            <w:shd w:val="clear" w:color="auto" w:fill="auto"/>
            <w:noWrap/>
            <w:vAlign w:val="center"/>
            <w:hideMark/>
          </w:tcPr>
          <w:p w14:paraId="157B56A2"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14,701</w:t>
            </w:r>
          </w:p>
        </w:tc>
        <w:tc>
          <w:tcPr>
            <w:tcW w:w="920" w:type="dxa"/>
            <w:tcBorders>
              <w:top w:val="nil"/>
              <w:left w:val="nil"/>
              <w:bottom w:val="single" w:sz="8" w:space="0" w:color="A6A6A6"/>
              <w:right w:val="single" w:sz="8" w:space="0" w:color="auto"/>
            </w:tcBorders>
            <w:shd w:val="clear" w:color="auto" w:fill="auto"/>
            <w:noWrap/>
            <w:vAlign w:val="center"/>
            <w:hideMark/>
          </w:tcPr>
          <w:p w14:paraId="37B73914"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17,602</w:t>
            </w:r>
          </w:p>
        </w:tc>
        <w:tc>
          <w:tcPr>
            <w:tcW w:w="920" w:type="dxa"/>
            <w:tcBorders>
              <w:top w:val="nil"/>
              <w:left w:val="nil"/>
              <w:bottom w:val="single" w:sz="8" w:space="0" w:color="A6A6A6"/>
              <w:right w:val="single" w:sz="8" w:space="0" w:color="A6A6A6"/>
            </w:tcBorders>
            <w:shd w:val="clear" w:color="auto" w:fill="auto"/>
            <w:noWrap/>
            <w:vAlign w:val="center"/>
            <w:hideMark/>
          </w:tcPr>
          <w:p w14:paraId="0B157EE6"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1,300</w:t>
            </w:r>
          </w:p>
        </w:tc>
        <w:tc>
          <w:tcPr>
            <w:tcW w:w="920" w:type="dxa"/>
            <w:tcBorders>
              <w:top w:val="nil"/>
              <w:left w:val="nil"/>
              <w:bottom w:val="single" w:sz="8" w:space="0" w:color="A6A6A6"/>
              <w:right w:val="single" w:sz="8" w:space="0" w:color="A6A6A6"/>
            </w:tcBorders>
            <w:shd w:val="clear" w:color="auto" w:fill="auto"/>
            <w:noWrap/>
            <w:vAlign w:val="center"/>
            <w:hideMark/>
          </w:tcPr>
          <w:p w14:paraId="52B1EDBC"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612</w:t>
            </w:r>
          </w:p>
        </w:tc>
        <w:tc>
          <w:tcPr>
            <w:tcW w:w="920" w:type="dxa"/>
            <w:tcBorders>
              <w:top w:val="nil"/>
              <w:left w:val="nil"/>
              <w:bottom w:val="single" w:sz="8" w:space="0" w:color="A6A6A6"/>
              <w:right w:val="single" w:sz="8" w:space="0" w:color="A6A6A6"/>
            </w:tcBorders>
            <w:shd w:val="clear" w:color="auto" w:fill="auto"/>
            <w:noWrap/>
            <w:vAlign w:val="center"/>
            <w:hideMark/>
          </w:tcPr>
          <w:p w14:paraId="0EFA1746"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11,100</w:t>
            </w:r>
          </w:p>
        </w:tc>
        <w:tc>
          <w:tcPr>
            <w:tcW w:w="920" w:type="dxa"/>
            <w:tcBorders>
              <w:top w:val="nil"/>
              <w:left w:val="nil"/>
              <w:bottom w:val="single" w:sz="8" w:space="0" w:color="A6A6A6"/>
              <w:right w:val="single" w:sz="8" w:space="0" w:color="A6A6A6"/>
            </w:tcBorders>
            <w:shd w:val="clear" w:color="auto" w:fill="auto"/>
            <w:noWrap/>
            <w:vAlign w:val="center"/>
            <w:hideMark/>
          </w:tcPr>
          <w:p w14:paraId="2B5B80F8"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21</w:t>
            </w:r>
          </w:p>
        </w:tc>
        <w:tc>
          <w:tcPr>
            <w:tcW w:w="920" w:type="dxa"/>
            <w:tcBorders>
              <w:top w:val="nil"/>
              <w:left w:val="nil"/>
              <w:bottom w:val="single" w:sz="8" w:space="0" w:color="A6A6A6"/>
              <w:right w:val="single" w:sz="8" w:space="0" w:color="auto"/>
            </w:tcBorders>
            <w:shd w:val="clear" w:color="auto" w:fill="auto"/>
            <w:noWrap/>
            <w:vAlign w:val="center"/>
            <w:hideMark/>
          </w:tcPr>
          <w:p w14:paraId="706F67D5"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13,033</w:t>
            </w:r>
          </w:p>
        </w:tc>
        <w:tc>
          <w:tcPr>
            <w:tcW w:w="920" w:type="dxa"/>
            <w:tcBorders>
              <w:top w:val="nil"/>
              <w:left w:val="nil"/>
              <w:bottom w:val="single" w:sz="8" w:space="0" w:color="A6A6A6"/>
              <w:right w:val="single" w:sz="8" w:space="0" w:color="A6A6A6"/>
            </w:tcBorders>
            <w:shd w:val="clear" w:color="auto" w:fill="auto"/>
            <w:noWrap/>
            <w:vAlign w:val="center"/>
            <w:hideMark/>
          </w:tcPr>
          <w:p w14:paraId="7CEF49FD"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65.8%</w:t>
            </w:r>
          </w:p>
        </w:tc>
        <w:tc>
          <w:tcPr>
            <w:tcW w:w="920" w:type="dxa"/>
            <w:tcBorders>
              <w:top w:val="nil"/>
              <w:left w:val="nil"/>
              <w:bottom w:val="single" w:sz="8" w:space="0" w:color="A6A6A6"/>
              <w:right w:val="single" w:sz="8" w:space="0" w:color="A6A6A6"/>
            </w:tcBorders>
            <w:shd w:val="clear" w:color="auto" w:fill="auto"/>
            <w:noWrap/>
            <w:vAlign w:val="center"/>
            <w:hideMark/>
          </w:tcPr>
          <w:p w14:paraId="02F6799B"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66.2%</w:t>
            </w:r>
          </w:p>
        </w:tc>
        <w:tc>
          <w:tcPr>
            <w:tcW w:w="920" w:type="dxa"/>
            <w:tcBorders>
              <w:top w:val="nil"/>
              <w:left w:val="nil"/>
              <w:bottom w:val="single" w:sz="8" w:space="0" w:color="A6A6A6"/>
              <w:right w:val="single" w:sz="8" w:space="0" w:color="A6A6A6"/>
            </w:tcBorders>
            <w:shd w:val="clear" w:color="auto" w:fill="auto"/>
            <w:noWrap/>
            <w:vAlign w:val="center"/>
            <w:hideMark/>
          </w:tcPr>
          <w:p w14:paraId="44A3EB2D"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75.5%</w:t>
            </w:r>
          </w:p>
        </w:tc>
        <w:tc>
          <w:tcPr>
            <w:tcW w:w="920" w:type="dxa"/>
            <w:tcBorders>
              <w:top w:val="nil"/>
              <w:left w:val="nil"/>
              <w:bottom w:val="single" w:sz="8" w:space="0" w:color="A6A6A6"/>
              <w:right w:val="single" w:sz="8" w:space="0" w:color="auto"/>
            </w:tcBorders>
            <w:shd w:val="clear" w:color="auto" w:fill="auto"/>
            <w:noWrap/>
            <w:vAlign w:val="center"/>
            <w:hideMark/>
          </w:tcPr>
          <w:p w14:paraId="5F81FC35"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74.0%</w:t>
            </w:r>
          </w:p>
        </w:tc>
      </w:tr>
      <w:tr w:rsidR="004A5B0E" w:rsidRPr="00C95D14" w14:paraId="26BA54F5"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030E4089" w14:textId="77777777" w:rsidR="004A5B0E" w:rsidRPr="00C95D14" w:rsidRDefault="004A5B0E" w:rsidP="00037B00">
            <w:pPr>
              <w:spacing w:line="240" w:lineRule="auto"/>
              <w:rPr>
                <w:rFonts w:ascii="Calibri" w:eastAsia="Times New Roman" w:hAnsi="Calibri" w:cs="Arial"/>
                <w:color w:val="000000"/>
                <w:sz w:val="18"/>
                <w:szCs w:val="18"/>
              </w:rPr>
            </w:pPr>
            <w:r w:rsidRPr="00C95D14">
              <w:rPr>
                <w:rFonts w:ascii="Calibri" w:eastAsia="Times New Roman" w:hAnsi="Calibri" w:cs="Arial"/>
                <w:color w:val="000000"/>
                <w:sz w:val="18"/>
                <w:szCs w:val="18"/>
              </w:rPr>
              <w:t>Capital and Coast</w:t>
            </w:r>
          </w:p>
        </w:tc>
        <w:tc>
          <w:tcPr>
            <w:tcW w:w="920" w:type="dxa"/>
            <w:tcBorders>
              <w:top w:val="nil"/>
              <w:left w:val="nil"/>
              <w:bottom w:val="single" w:sz="8" w:space="0" w:color="A6A6A6"/>
              <w:right w:val="single" w:sz="8" w:space="0" w:color="A6A6A6"/>
            </w:tcBorders>
            <w:shd w:val="clear" w:color="auto" w:fill="auto"/>
            <w:noWrap/>
            <w:vAlign w:val="center"/>
            <w:hideMark/>
          </w:tcPr>
          <w:p w14:paraId="54CE898E"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2,605</w:t>
            </w:r>
          </w:p>
        </w:tc>
        <w:tc>
          <w:tcPr>
            <w:tcW w:w="920" w:type="dxa"/>
            <w:tcBorders>
              <w:top w:val="nil"/>
              <w:left w:val="nil"/>
              <w:bottom w:val="single" w:sz="8" w:space="0" w:color="A6A6A6"/>
              <w:right w:val="single" w:sz="8" w:space="0" w:color="A6A6A6"/>
            </w:tcBorders>
            <w:shd w:val="clear" w:color="auto" w:fill="auto"/>
            <w:noWrap/>
            <w:vAlign w:val="center"/>
            <w:hideMark/>
          </w:tcPr>
          <w:p w14:paraId="127FF8DD"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1,863</w:t>
            </w:r>
          </w:p>
        </w:tc>
        <w:tc>
          <w:tcPr>
            <w:tcW w:w="920" w:type="dxa"/>
            <w:tcBorders>
              <w:top w:val="nil"/>
              <w:left w:val="nil"/>
              <w:bottom w:val="single" w:sz="8" w:space="0" w:color="A6A6A6"/>
              <w:right w:val="single" w:sz="8" w:space="0" w:color="A6A6A6"/>
            </w:tcBorders>
            <w:shd w:val="clear" w:color="auto" w:fill="auto"/>
            <w:noWrap/>
            <w:vAlign w:val="center"/>
            <w:hideMark/>
          </w:tcPr>
          <w:p w14:paraId="527AEC75"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29,574</w:t>
            </w:r>
          </w:p>
        </w:tc>
        <w:tc>
          <w:tcPr>
            <w:tcW w:w="920" w:type="dxa"/>
            <w:tcBorders>
              <w:top w:val="nil"/>
              <w:left w:val="nil"/>
              <w:bottom w:val="single" w:sz="8" w:space="0" w:color="A6A6A6"/>
              <w:right w:val="single" w:sz="8" w:space="0" w:color="auto"/>
            </w:tcBorders>
            <w:shd w:val="clear" w:color="auto" w:fill="auto"/>
            <w:noWrap/>
            <w:vAlign w:val="center"/>
            <w:hideMark/>
          </w:tcPr>
          <w:p w14:paraId="50CE2ADB"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34,042</w:t>
            </w:r>
          </w:p>
        </w:tc>
        <w:tc>
          <w:tcPr>
            <w:tcW w:w="920" w:type="dxa"/>
            <w:tcBorders>
              <w:top w:val="nil"/>
              <w:left w:val="nil"/>
              <w:bottom w:val="single" w:sz="8" w:space="0" w:color="A6A6A6"/>
              <w:right w:val="single" w:sz="8" w:space="0" w:color="A6A6A6"/>
            </w:tcBorders>
            <w:shd w:val="clear" w:color="auto" w:fill="auto"/>
            <w:noWrap/>
            <w:vAlign w:val="center"/>
            <w:hideMark/>
          </w:tcPr>
          <w:p w14:paraId="104EF20C"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1,759</w:t>
            </w:r>
          </w:p>
        </w:tc>
        <w:tc>
          <w:tcPr>
            <w:tcW w:w="920" w:type="dxa"/>
            <w:tcBorders>
              <w:top w:val="nil"/>
              <w:left w:val="nil"/>
              <w:bottom w:val="single" w:sz="8" w:space="0" w:color="A6A6A6"/>
              <w:right w:val="single" w:sz="8" w:space="0" w:color="A6A6A6"/>
            </w:tcBorders>
            <w:shd w:val="clear" w:color="auto" w:fill="auto"/>
            <w:noWrap/>
            <w:vAlign w:val="center"/>
            <w:hideMark/>
          </w:tcPr>
          <w:p w14:paraId="3FA86BB5"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1,288</w:t>
            </w:r>
          </w:p>
        </w:tc>
        <w:tc>
          <w:tcPr>
            <w:tcW w:w="920" w:type="dxa"/>
            <w:tcBorders>
              <w:top w:val="nil"/>
              <w:left w:val="nil"/>
              <w:bottom w:val="single" w:sz="8" w:space="0" w:color="A6A6A6"/>
              <w:right w:val="single" w:sz="8" w:space="0" w:color="A6A6A6"/>
            </w:tcBorders>
            <w:shd w:val="clear" w:color="auto" w:fill="auto"/>
            <w:noWrap/>
            <w:vAlign w:val="center"/>
            <w:hideMark/>
          </w:tcPr>
          <w:p w14:paraId="3B38E52E"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21,823</w:t>
            </w:r>
          </w:p>
        </w:tc>
        <w:tc>
          <w:tcPr>
            <w:tcW w:w="920" w:type="dxa"/>
            <w:tcBorders>
              <w:top w:val="nil"/>
              <w:left w:val="nil"/>
              <w:bottom w:val="single" w:sz="8" w:space="0" w:color="A6A6A6"/>
              <w:right w:val="single" w:sz="8" w:space="0" w:color="A6A6A6"/>
            </w:tcBorders>
            <w:shd w:val="clear" w:color="auto" w:fill="auto"/>
            <w:noWrap/>
            <w:vAlign w:val="center"/>
            <w:hideMark/>
          </w:tcPr>
          <w:p w14:paraId="10BCFB2B"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41</w:t>
            </w:r>
          </w:p>
        </w:tc>
        <w:tc>
          <w:tcPr>
            <w:tcW w:w="920" w:type="dxa"/>
            <w:tcBorders>
              <w:top w:val="nil"/>
              <w:left w:val="nil"/>
              <w:bottom w:val="single" w:sz="8" w:space="0" w:color="A6A6A6"/>
              <w:right w:val="single" w:sz="8" w:space="0" w:color="auto"/>
            </w:tcBorders>
            <w:shd w:val="clear" w:color="auto" w:fill="auto"/>
            <w:noWrap/>
            <w:vAlign w:val="center"/>
            <w:hideMark/>
          </w:tcPr>
          <w:p w14:paraId="3CFC51D9"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24,911</w:t>
            </w:r>
          </w:p>
        </w:tc>
        <w:tc>
          <w:tcPr>
            <w:tcW w:w="920" w:type="dxa"/>
            <w:tcBorders>
              <w:top w:val="nil"/>
              <w:left w:val="nil"/>
              <w:bottom w:val="single" w:sz="8" w:space="0" w:color="A6A6A6"/>
              <w:right w:val="single" w:sz="8" w:space="0" w:color="A6A6A6"/>
            </w:tcBorders>
            <w:shd w:val="clear" w:color="auto" w:fill="auto"/>
            <w:noWrap/>
            <w:vAlign w:val="center"/>
            <w:hideMark/>
          </w:tcPr>
          <w:p w14:paraId="36DCD8A2"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67.5%</w:t>
            </w:r>
          </w:p>
        </w:tc>
        <w:tc>
          <w:tcPr>
            <w:tcW w:w="920" w:type="dxa"/>
            <w:tcBorders>
              <w:top w:val="nil"/>
              <w:left w:val="nil"/>
              <w:bottom w:val="single" w:sz="8" w:space="0" w:color="A6A6A6"/>
              <w:right w:val="single" w:sz="8" w:space="0" w:color="A6A6A6"/>
            </w:tcBorders>
            <w:shd w:val="clear" w:color="auto" w:fill="auto"/>
            <w:noWrap/>
            <w:vAlign w:val="center"/>
            <w:hideMark/>
          </w:tcPr>
          <w:p w14:paraId="516FA0C8"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69.1%</w:t>
            </w:r>
          </w:p>
        </w:tc>
        <w:tc>
          <w:tcPr>
            <w:tcW w:w="920" w:type="dxa"/>
            <w:tcBorders>
              <w:top w:val="nil"/>
              <w:left w:val="nil"/>
              <w:bottom w:val="single" w:sz="8" w:space="0" w:color="A6A6A6"/>
              <w:right w:val="single" w:sz="8" w:space="0" w:color="A6A6A6"/>
            </w:tcBorders>
            <w:shd w:val="clear" w:color="auto" w:fill="auto"/>
            <w:noWrap/>
            <w:vAlign w:val="center"/>
            <w:hideMark/>
          </w:tcPr>
          <w:p w14:paraId="42780201"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73.8%</w:t>
            </w:r>
          </w:p>
        </w:tc>
        <w:tc>
          <w:tcPr>
            <w:tcW w:w="920" w:type="dxa"/>
            <w:tcBorders>
              <w:top w:val="nil"/>
              <w:left w:val="nil"/>
              <w:bottom w:val="single" w:sz="8" w:space="0" w:color="A6A6A6"/>
              <w:right w:val="single" w:sz="8" w:space="0" w:color="auto"/>
            </w:tcBorders>
            <w:shd w:val="clear" w:color="auto" w:fill="auto"/>
            <w:noWrap/>
            <w:vAlign w:val="center"/>
            <w:hideMark/>
          </w:tcPr>
          <w:p w14:paraId="10F1C90B"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73.2%</w:t>
            </w:r>
          </w:p>
        </w:tc>
      </w:tr>
      <w:tr w:rsidR="004A5B0E" w:rsidRPr="00C95D14" w14:paraId="4BDCF2E9"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555A0A0D" w14:textId="77777777" w:rsidR="004A5B0E" w:rsidRPr="00C95D14" w:rsidRDefault="004A5B0E" w:rsidP="00037B00">
            <w:pPr>
              <w:spacing w:line="240" w:lineRule="auto"/>
              <w:rPr>
                <w:rFonts w:ascii="Calibri" w:eastAsia="Times New Roman" w:hAnsi="Calibri" w:cs="Arial"/>
                <w:color w:val="000000"/>
                <w:sz w:val="18"/>
                <w:szCs w:val="18"/>
              </w:rPr>
            </w:pPr>
            <w:r w:rsidRPr="00C95D14">
              <w:rPr>
                <w:rFonts w:ascii="Calibri" w:eastAsia="Times New Roman" w:hAnsi="Calibri" w:cs="Arial"/>
                <w:color w:val="000000"/>
                <w:sz w:val="18"/>
                <w:szCs w:val="18"/>
              </w:rPr>
              <w:t>Wairarapa</w:t>
            </w:r>
          </w:p>
        </w:tc>
        <w:tc>
          <w:tcPr>
            <w:tcW w:w="920" w:type="dxa"/>
            <w:tcBorders>
              <w:top w:val="nil"/>
              <w:left w:val="nil"/>
              <w:bottom w:val="single" w:sz="8" w:space="0" w:color="A6A6A6"/>
              <w:right w:val="single" w:sz="8" w:space="0" w:color="A6A6A6"/>
            </w:tcBorders>
            <w:shd w:val="clear" w:color="auto" w:fill="auto"/>
            <w:noWrap/>
            <w:vAlign w:val="center"/>
            <w:hideMark/>
          </w:tcPr>
          <w:p w14:paraId="7A4086C3"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648</w:t>
            </w:r>
          </w:p>
        </w:tc>
        <w:tc>
          <w:tcPr>
            <w:tcW w:w="920" w:type="dxa"/>
            <w:tcBorders>
              <w:top w:val="nil"/>
              <w:left w:val="nil"/>
              <w:bottom w:val="single" w:sz="8" w:space="0" w:color="A6A6A6"/>
              <w:right w:val="single" w:sz="8" w:space="0" w:color="A6A6A6"/>
            </w:tcBorders>
            <w:shd w:val="clear" w:color="auto" w:fill="auto"/>
            <w:noWrap/>
            <w:vAlign w:val="center"/>
            <w:hideMark/>
          </w:tcPr>
          <w:p w14:paraId="187ED237"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61</w:t>
            </w:r>
          </w:p>
        </w:tc>
        <w:tc>
          <w:tcPr>
            <w:tcW w:w="920" w:type="dxa"/>
            <w:tcBorders>
              <w:top w:val="nil"/>
              <w:left w:val="nil"/>
              <w:bottom w:val="single" w:sz="8" w:space="0" w:color="A6A6A6"/>
              <w:right w:val="single" w:sz="8" w:space="0" w:color="A6A6A6"/>
            </w:tcBorders>
            <w:shd w:val="clear" w:color="auto" w:fill="auto"/>
            <w:noWrap/>
            <w:vAlign w:val="center"/>
            <w:hideMark/>
          </w:tcPr>
          <w:p w14:paraId="545346B2"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5,585</w:t>
            </w:r>
          </w:p>
        </w:tc>
        <w:tc>
          <w:tcPr>
            <w:tcW w:w="920" w:type="dxa"/>
            <w:tcBorders>
              <w:top w:val="nil"/>
              <w:left w:val="nil"/>
              <w:bottom w:val="single" w:sz="8" w:space="0" w:color="A6A6A6"/>
              <w:right w:val="single" w:sz="8" w:space="0" w:color="auto"/>
            </w:tcBorders>
            <w:shd w:val="clear" w:color="auto" w:fill="auto"/>
            <w:noWrap/>
            <w:vAlign w:val="center"/>
            <w:hideMark/>
          </w:tcPr>
          <w:p w14:paraId="19CBF5C8"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6,294</w:t>
            </w:r>
          </w:p>
        </w:tc>
        <w:tc>
          <w:tcPr>
            <w:tcW w:w="920" w:type="dxa"/>
            <w:tcBorders>
              <w:top w:val="nil"/>
              <w:left w:val="nil"/>
              <w:bottom w:val="single" w:sz="8" w:space="0" w:color="A6A6A6"/>
              <w:right w:val="single" w:sz="8" w:space="0" w:color="A6A6A6"/>
            </w:tcBorders>
            <w:shd w:val="clear" w:color="auto" w:fill="auto"/>
            <w:noWrap/>
            <w:vAlign w:val="center"/>
            <w:hideMark/>
          </w:tcPr>
          <w:p w14:paraId="40A0A856"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456</w:t>
            </w:r>
          </w:p>
        </w:tc>
        <w:tc>
          <w:tcPr>
            <w:tcW w:w="920" w:type="dxa"/>
            <w:tcBorders>
              <w:top w:val="nil"/>
              <w:left w:val="nil"/>
              <w:bottom w:val="single" w:sz="8" w:space="0" w:color="A6A6A6"/>
              <w:right w:val="single" w:sz="8" w:space="0" w:color="A6A6A6"/>
            </w:tcBorders>
            <w:shd w:val="clear" w:color="auto" w:fill="auto"/>
            <w:noWrap/>
            <w:vAlign w:val="center"/>
            <w:hideMark/>
          </w:tcPr>
          <w:p w14:paraId="6E66CB4C"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46</w:t>
            </w:r>
          </w:p>
        </w:tc>
        <w:tc>
          <w:tcPr>
            <w:tcW w:w="920" w:type="dxa"/>
            <w:tcBorders>
              <w:top w:val="nil"/>
              <w:left w:val="nil"/>
              <w:bottom w:val="single" w:sz="8" w:space="0" w:color="A6A6A6"/>
              <w:right w:val="single" w:sz="8" w:space="0" w:color="A6A6A6"/>
            </w:tcBorders>
            <w:shd w:val="clear" w:color="auto" w:fill="auto"/>
            <w:noWrap/>
            <w:vAlign w:val="center"/>
            <w:hideMark/>
          </w:tcPr>
          <w:p w14:paraId="78921D90"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4,301</w:t>
            </w:r>
          </w:p>
        </w:tc>
        <w:tc>
          <w:tcPr>
            <w:tcW w:w="920" w:type="dxa"/>
            <w:tcBorders>
              <w:top w:val="nil"/>
              <w:left w:val="nil"/>
              <w:bottom w:val="single" w:sz="8" w:space="0" w:color="A6A6A6"/>
              <w:right w:val="single" w:sz="8" w:space="0" w:color="A6A6A6"/>
            </w:tcBorders>
            <w:shd w:val="clear" w:color="auto" w:fill="auto"/>
            <w:noWrap/>
            <w:vAlign w:val="center"/>
            <w:hideMark/>
          </w:tcPr>
          <w:p w14:paraId="1885205D"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3</w:t>
            </w:r>
          </w:p>
        </w:tc>
        <w:tc>
          <w:tcPr>
            <w:tcW w:w="920" w:type="dxa"/>
            <w:tcBorders>
              <w:top w:val="nil"/>
              <w:left w:val="nil"/>
              <w:bottom w:val="single" w:sz="8" w:space="0" w:color="A6A6A6"/>
              <w:right w:val="single" w:sz="8" w:space="0" w:color="auto"/>
            </w:tcBorders>
            <w:shd w:val="clear" w:color="auto" w:fill="auto"/>
            <w:noWrap/>
            <w:vAlign w:val="center"/>
            <w:hideMark/>
          </w:tcPr>
          <w:p w14:paraId="46375DC9"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4,806</w:t>
            </w:r>
          </w:p>
        </w:tc>
        <w:tc>
          <w:tcPr>
            <w:tcW w:w="920" w:type="dxa"/>
            <w:tcBorders>
              <w:top w:val="nil"/>
              <w:left w:val="nil"/>
              <w:bottom w:val="single" w:sz="8" w:space="0" w:color="A6A6A6"/>
              <w:right w:val="single" w:sz="8" w:space="0" w:color="A6A6A6"/>
            </w:tcBorders>
            <w:shd w:val="clear" w:color="auto" w:fill="auto"/>
            <w:noWrap/>
            <w:vAlign w:val="center"/>
            <w:hideMark/>
          </w:tcPr>
          <w:p w14:paraId="5515C53B"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70.4%</w:t>
            </w:r>
          </w:p>
        </w:tc>
        <w:tc>
          <w:tcPr>
            <w:tcW w:w="920" w:type="dxa"/>
            <w:tcBorders>
              <w:top w:val="nil"/>
              <w:left w:val="nil"/>
              <w:bottom w:val="single" w:sz="8" w:space="0" w:color="A6A6A6"/>
              <w:right w:val="single" w:sz="8" w:space="0" w:color="A6A6A6"/>
            </w:tcBorders>
            <w:shd w:val="clear" w:color="auto" w:fill="auto"/>
            <w:noWrap/>
            <w:vAlign w:val="center"/>
            <w:hideMark/>
          </w:tcPr>
          <w:p w14:paraId="3F3C40C6"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75.4%</w:t>
            </w:r>
          </w:p>
        </w:tc>
        <w:tc>
          <w:tcPr>
            <w:tcW w:w="920" w:type="dxa"/>
            <w:tcBorders>
              <w:top w:val="nil"/>
              <w:left w:val="nil"/>
              <w:bottom w:val="single" w:sz="8" w:space="0" w:color="A6A6A6"/>
              <w:right w:val="single" w:sz="8" w:space="0" w:color="A6A6A6"/>
            </w:tcBorders>
            <w:shd w:val="clear" w:color="auto" w:fill="auto"/>
            <w:noWrap/>
            <w:vAlign w:val="center"/>
            <w:hideMark/>
          </w:tcPr>
          <w:p w14:paraId="058DCBB1"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77.0%</w:t>
            </w:r>
          </w:p>
        </w:tc>
        <w:tc>
          <w:tcPr>
            <w:tcW w:w="920" w:type="dxa"/>
            <w:tcBorders>
              <w:top w:val="nil"/>
              <w:left w:val="nil"/>
              <w:bottom w:val="single" w:sz="8" w:space="0" w:color="A6A6A6"/>
              <w:right w:val="single" w:sz="8" w:space="0" w:color="auto"/>
            </w:tcBorders>
            <w:shd w:val="clear" w:color="auto" w:fill="auto"/>
            <w:noWrap/>
            <w:vAlign w:val="center"/>
            <w:hideMark/>
          </w:tcPr>
          <w:p w14:paraId="2BCBFE06"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76.4%</w:t>
            </w:r>
          </w:p>
        </w:tc>
      </w:tr>
      <w:tr w:rsidR="004A5B0E" w:rsidRPr="00C95D14" w14:paraId="149E6516"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765FC077" w14:textId="77777777" w:rsidR="004A5B0E" w:rsidRPr="00C95D14" w:rsidRDefault="004A5B0E" w:rsidP="00037B00">
            <w:pPr>
              <w:spacing w:line="240" w:lineRule="auto"/>
              <w:rPr>
                <w:rFonts w:ascii="Calibri" w:eastAsia="Times New Roman" w:hAnsi="Calibri" w:cs="Arial"/>
                <w:color w:val="000000"/>
                <w:sz w:val="18"/>
                <w:szCs w:val="18"/>
              </w:rPr>
            </w:pPr>
            <w:r w:rsidRPr="00C95D14">
              <w:rPr>
                <w:rFonts w:ascii="Calibri" w:eastAsia="Times New Roman" w:hAnsi="Calibri" w:cs="Arial"/>
                <w:color w:val="000000"/>
                <w:sz w:val="18"/>
                <w:szCs w:val="18"/>
              </w:rPr>
              <w:t>Nelson Marlborough</w:t>
            </w:r>
          </w:p>
        </w:tc>
        <w:tc>
          <w:tcPr>
            <w:tcW w:w="920" w:type="dxa"/>
            <w:tcBorders>
              <w:top w:val="nil"/>
              <w:left w:val="nil"/>
              <w:bottom w:val="single" w:sz="8" w:space="0" w:color="A6A6A6"/>
              <w:right w:val="single" w:sz="8" w:space="0" w:color="A6A6A6"/>
            </w:tcBorders>
            <w:shd w:val="clear" w:color="auto" w:fill="auto"/>
            <w:noWrap/>
            <w:vAlign w:val="center"/>
            <w:hideMark/>
          </w:tcPr>
          <w:p w14:paraId="52677DAE"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1,273</w:t>
            </w:r>
          </w:p>
        </w:tc>
        <w:tc>
          <w:tcPr>
            <w:tcW w:w="920" w:type="dxa"/>
            <w:tcBorders>
              <w:top w:val="nil"/>
              <w:left w:val="nil"/>
              <w:bottom w:val="single" w:sz="8" w:space="0" w:color="A6A6A6"/>
              <w:right w:val="single" w:sz="8" w:space="0" w:color="A6A6A6"/>
            </w:tcBorders>
            <w:shd w:val="clear" w:color="auto" w:fill="auto"/>
            <w:noWrap/>
            <w:vAlign w:val="center"/>
            <w:hideMark/>
          </w:tcPr>
          <w:p w14:paraId="674D5E24"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133</w:t>
            </w:r>
          </w:p>
        </w:tc>
        <w:tc>
          <w:tcPr>
            <w:tcW w:w="920" w:type="dxa"/>
            <w:tcBorders>
              <w:top w:val="nil"/>
              <w:left w:val="nil"/>
              <w:bottom w:val="single" w:sz="8" w:space="0" w:color="A6A6A6"/>
              <w:right w:val="single" w:sz="8" w:space="0" w:color="A6A6A6"/>
            </w:tcBorders>
            <w:shd w:val="clear" w:color="auto" w:fill="auto"/>
            <w:noWrap/>
            <w:vAlign w:val="center"/>
            <w:hideMark/>
          </w:tcPr>
          <w:p w14:paraId="1E21746E"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20,155</w:t>
            </w:r>
          </w:p>
        </w:tc>
        <w:tc>
          <w:tcPr>
            <w:tcW w:w="920" w:type="dxa"/>
            <w:tcBorders>
              <w:top w:val="nil"/>
              <w:left w:val="nil"/>
              <w:bottom w:val="single" w:sz="8" w:space="0" w:color="A6A6A6"/>
              <w:right w:val="single" w:sz="8" w:space="0" w:color="auto"/>
            </w:tcBorders>
            <w:shd w:val="clear" w:color="auto" w:fill="auto"/>
            <w:noWrap/>
            <w:vAlign w:val="center"/>
            <w:hideMark/>
          </w:tcPr>
          <w:p w14:paraId="047C6247"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21,561</w:t>
            </w:r>
          </w:p>
        </w:tc>
        <w:tc>
          <w:tcPr>
            <w:tcW w:w="920" w:type="dxa"/>
            <w:tcBorders>
              <w:top w:val="nil"/>
              <w:left w:val="nil"/>
              <w:bottom w:val="single" w:sz="8" w:space="0" w:color="A6A6A6"/>
              <w:right w:val="single" w:sz="8" w:space="0" w:color="A6A6A6"/>
            </w:tcBorders>
            <w:shd w:val="clear" w:color="auto" w:fill="auto"/>
            <w:noWrap/>
            <w:vAlign w:val="center"/>
            <w:hideMark/>
          </w:tcPr>
          <w:p w14:paraId="32D2E7C1"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969</w:t>
            </w:r>
          </w:p>
        </w:tc>
        <w:tc>
          <w:tcPr>
            <w:tcW w:w="920" w:type="dxa"/>
            <w:tcBorders>
              <w:top w:val="nil"/>
              <w:left w:val="nil"/>
              <w:bottom w:val="single" w:sz="8" w:space="0" w:color="A6A6A6"/>
              <w:right w:val="single" w:sz="8" w:space="0" w:color="A6A6A6"/>
            </w:tcBorders>
            <w:shd w:val="clear" w:color="auto" w:fill="auto"/>
            <w:noWrap/>
            <w:vAlign w:val="center"/>
            <w:hideMark/>
          </w:tcPr>
          <w:p w14:paraId="6011A629"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93</w:t>
            </w:r>
          </w:p>
        </w:tc>
        <w:tc>
          <w:tcPr>
            <w:tcW w:w="920" w:type="dxa"/>
            <w:tcBorders>
              <w:top w:val="nil"/>
              <w:left w:val="nil"/>
              <w:bottom w:val="single" w:sz="8" w:space="0" w:color="A6A6A6"/>
              <w:right w:val="single" w:sz="8" w:space="0" w:color="A6A6A6"/>
            </w:tcBorders>
            <w:shd w:val="clear" w:color="auto" w:fill="auto"/>
            <w:noWrap/>
            <w:vAlign w:val="center"/>
            <w:hideMark/>
          </w:tcPr>
          <w:p w14:paraId="202064F0"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16,152</w:t>
            </w:r>
          </w:p>
        </w:tc>
        <w:tc>
          <w:tcPr>
            <w:tcW w:w="920" w:type="dxa"/>
            <w:tcBorders>
              <w:top w:val="nil"/>
              <w:left w:val="nil"/>
              <w:bottom w:val="single" w:sz="8" w:space="0" w:color="A6A6A6"/>
              <w:right w:val="single" w:sz="8" w:space="0" w:color="A6A6A6"/>
            </w:tcBorders>
            <w:shd w:val="clear" w:color="auto" w:fill="auto"/>
            <w:noWrap/>
            <w:vAlign w:val="center"/>
            <w:hideMark/>
          </w:tcPr>
          <w:p w14:paraId="15CD1033"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36</w:t>
            </w:r>
          </w:p>
        </w:tc>
        <w:tc>
          <w:tcPr>
            <w:tcW w:w="920" w:type="dxa"/>
            <w:tcBorders>
              <w:top w:val="nil"/>
              <w:left w:val="nil"/>
              <w:bottom w:val="single" w:sz="8" w:space="0" w:color="A6A6A6"/>
              <w:right w:val="single" w:sz="8" w:space="0" w:color="auto"/>
            </w:tcBorders>
            <w:shd w:val="clear" w:color="auto" w:fill="auto"/>
            <w:noWrap/>
            <w:vAlign w:val="center"/>
            <w:hideMark/>
          </w:tcPr>
          <w:p w14:paraId="76F3332A"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17,250</w:t>
            </w:r>
          </w:p>
        </w:tc>
        <w:tc>
          <w:tcPr>
            <w:tcW w:w="920" w:type="dxa"/>
            <w:tcBorders>
              <w:top w:val="nil"/>
              <w:left w:val="nil"/>
              <w:bottom w:val="single" w:sz="8" w:space="0" w:color="A6A6A6"/>
              <w:right w:val="single" w:sz="8" w:space="0" w:color="A6A6A6"/>
            </w:tcBorders>
            <w:shd w:val="clear" w:color="auto" w:fill="auto"/>
            <w:noWrap/>
            <w:vAlign w:val="center"/>
            <w:hideMark/>
          </w:tcPr>
          <w:p w14:paraId="6AFECCC3"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76.1%</w:t>
            </w:r>
          </w:p>
        </w:tc>
        <w:tc>
          <w:tcPr>
            <w:tcW w:w="920" w:type="dxa"/>
            <w:tcBorders>
              <w:top w:val="nil"/>
              <w:left w:val="nil"/>
              <w:bottom w:val="single" w:sz="8" w:space="0" w:color="A6A6A6"/>
              <w:right w:val="single" w:sz="8" w:space="0" w:color="A6A6A6"/>
            </w:tcBorders>
            <w:shd w:val="clear" w:color="auto" w:fill="auto"/>
            <w:noWrap/>
            <w:vAlign w:val="center"/>
            <w:hideMark/>
          </w:tcPr>
          <w:p w14:paraId="4C025471"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69.9%</w:t>
            </w:r>
          </w:p>
        </w:tc>
        <w:tc>
          <w:tcPr>
            <w:tcW w:w="920" w:type="dxa"/>
            <w:tcBorders>
              <w:top w:val="nil"/>
              <w:left w:val="nil"/>
              <w:bottom w:val="single" w:sz="8" w:space="0" w:color="A6A6A6"/>
              <w:right w:val="single" w:sz="8" w:space="0" w:color="A6A6A6"/>
            </w:tcBorders>
            <w:shd w:val="clear" w:color="auto" w:fill="auto"/>
            <w:noWrap/>
            <w:vAlign w:val="center"/>
            <w:hideMark/>
          </w:tcPr>
          <w:p w14:paraId="106E59C8"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80.1%</w:t>
            </w:r>
          </w:p>
        </w:tc>
        <w:tc>
          <w:tcPr>
            <w:tcW w:w="920" w:type="dxa"/>
            <w:tcBorders>
              <w:top w:val="nil"/>
              <w:left w:val="nil"/>
              <w:bottom w:val="single" w:sz="8" w:space="0" w:color="A6A6A6"/>
              <w:right w:val="single" w:sz="8" w:space="0" w:color="auto"/>
            </w:tcBorders>
            <w:shd w:val="clear" w:color="auto" w:fill="auto"/>
            <w:noWrap/>
            <w:vAlign w:val="center"/>
            <w:hideMark/>
          </w:tcPr>
          <w:p w14:paraId="74770241"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80.0%</w:t>
            </w:r>
          </w:p>
        </w:tc>
      </w:tr>
      <w:tr w:rsidR="004A5B0E" w:rsidRPr="00C95D14" w14:paraId="22D283B3"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1B98BF02" w14:textId="77777777" w:rsidR="004A5B0E" w:rsidRPr="00C95D14" w:rsidRDefault="004A5B0E" w:rsidP="00037B00">
            <w:pPr>
              <w:spacing w:line="240" w:lineRule="auto"/>
              <w:rPr>
                <w:rFonts w:ascii="Calibri" w:eastAsia="Times New Roman" w:hAnsi="Calibri" w:cs="Arial"/>
                <w:color w:val="000000"/>
                <w:sz w:val="18"/>
                <w:szCs w:val="18"/>
              </w:rPr>
            </w:pPr>
            <w:r w:rsidRPr="00C95D14">
              <w:rPr>
                <w:rFonts w:ascii="Calibri" w:eastAsia="Times New Roman" w:hAnsi="Calibri" w:cs="Arial"/>
                <w:color w:val="000000"/>
                <w:sz w:val="18"/>
                <w:szCs w:val="18"/>
              </w:rPr>
              <w:t>West Coast</w:t>
            </w:r>
          </w:p>
        </w:tc>
        <w:tc>
          <w:tcPr>
            <w:tcW w:w="920" w:type="dxa"/>
            <w:tcBorders>
              <w:top w:val="nil"/>
              <w:left w:val="nil"/>
              <w:bottom w:val="single" w:sz="8" w:space="0" w:color="A6A6A6"/>
              <w:right w:val="single" w:sz="8" w:space="0" w:color="A6A6A6"/>
            </w:tcBorders>
            <w:shd w:val="clear" w:color="auto" w:fill="auto"/>
            <w:noWrap/>
            <w:vAlign w:val="center"/>
            <w:hideMark/>
          </w:tcPr>
          <w:p w14:paraId="4DE4642D"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373</w:t>
            </w:r>
          </w:p>
        </w:tc>
        <w:tc>
          <w:tcPr>
            <w:tcW w:w="920" w:type="dxa"/>
            <w:tcBorders>
              <w:top w:val="nil"/>
              <w:left w:val="nil"/>
              <w:bottom w:val="single" w:sz="8" w:space="0" w:color="A6A6A6"/>
              <w:right w:val="single" w:sz="8" w:space="0" w:color="A6A6A6"/>
            </w:tcBorders>
            <w:shd w:val="clear" w:color="auto" w:fill="auto"/>
            <w:noWrap/>
            <w:vAlign w:val="center"/>
            <w:hideMark/>
          </w:tcPr>
          <w:p w14:paraId="4DE3F1E1"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20</w:t>
            </w:r>
          </w:p>
        </w:tc>
        <w:tc>
          <w:tcPr>
            <w:tcW w:w="920" w:type="dxa"/>
            <w:tcBorders>
              <w:top w:val="nil"/>
              <w:left w:val="nil"/>
              <w:bottom w:val="single" w:sz="8" w:space="0" w:color="A6A6A6"/>
              <w:right w:val="single" w:sz="8" w:space="0" w:color="A6A6A6"/>
            </w:tcBorders>
            <w:shd w:val="clear" w:color="auto" w:fill="auto"/>
            <w:noWrap/>
            <w:vAlign w:val="center"/>
            <w:hideMark/>
          </w:tcPr>
          <w:p w14:paraId="3CC33548"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4,178</w:t>
            </w:r>
          </w:p>
        </w:tc>
        <w:tc>
          <w:tcPr>
            <w:tcW w:w="920" w:type="dxa"/>
            <w:tcBorders>
              <w:top w:val="nil"/>
              <w:left w:val="nil"/>
              <w:bottom w:val="single" w:sz="8" w:space="0" w:color="A6A6A6"/>
              <w:right w:val="single" w:sz="8" w:space="0" w:color="auto"/>
            </w:tcBorders>
            <w:shd w:val="clear" w:color="auto" w:fill="auto"/>
            <w:noWrap/>
            <w:vAlign w:val="center"/>
            <w:hideMark/>
          </w:tcPr>
          <w:p w14:paraId="27DFDE41"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4,571</w:t>
            </w:r>
          </w:p>
        </w:tc>
        <w:tc>
          <w:tcPr>
            <w:tcW w:w="920" w:type="dxa"/>
            <w:tcBorders>
              <w:top w:val="nil"/>
              <w:left w:val="nil"/>
              <w:bottom w:val="single" w:sz="8" w:space="0" w:color="A6A6A6"/>
              <w:right w:val="single" w:sz="8" w:space="0" w:color="A6A6A6"/>
            </w:tcBorders>
            <w:shd w:val="clear" w:color="auto" w:fill="auto"/>
            <w:noWrap/>
            <w:vAlign w:val="center"/>
            <w:hideMark/>
          </w:tcPr>
          <w:p w14:paraId="525E27F2"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261</w:t>
            </w:r>
          </w:p>
        </w:tc>
        <w:tc>
          <w:tcPr>
            <w:tcW w:w="920" w:type="dxa"/>
            <w:tcBorders>
              <w:top w:val="nil"/>
              <w:left w:val="nil"/>
              <w:bottom w:val="single" w:sz="8" w:space="0" w:color="A6A6A6"/>
              <w:right w:val="single" w:sz="8" w:space="0" w:color="A6A6A6"/>
            </w:tcBorders>
            <w:shd w:val="clear" w:color="auto" w:fill="auto"/>
            <w:noWrap/>
            <w:vAlign w:val="center"/>
            <w:hideMark/>
          </w:tcPr>
          <w:p w14:paraId="012F61EF"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7</w:t>
            </w:r>
          </w:p>
        </w:tc>
        <w:tc>
          <w:tcPr>
            <w:tcW w:w="920" w:type="dxa"/>
            <w:tcBorders>
              <w:top w:val="nil"/>
              <w:left w:val="nil"/>
              <w:bottom w:val="single" w:sz="8" w:space="0" w:color="A6A6A6"/>
              <w:right w:val="single" w:sz="8" w:space="0" w:color="A6A6A6"/>
            </w:tcBorders>
            <w:shd w:val="clear" w:color="auto" w:fill="auto"/>
            <w:noWrap/>
            <w:vAlign w:val="center"/>
            <w:hideMark/>
          </w:tcPr>
          <w:p w14:paraId="11CCBA56"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3,254</w:t>
            </w:r>
          </w:p>
        </w:tc>
        <w:tc>
          <w:tcPr>
            <w:tcW w:w="920" w:type="dxa"/>
            <w:tcBorders>
              <w:top w:val="nil"/>
              <w:left w:val="nil"/>
              <w:bottom w:val="single" w:sz="8" w:space="0" w:color="A6A6A6"/>
              <w:right w:val="single" w:sz="8" w:space="0" w:color="A6A6A6"/>
            </w:tcBorders>
            <w:shd w:val="clear" w:color="auto" w:fill="auto"/>
            <w:noWrap/>
            <w:vAlign w:val="center"/>
            <w:hideMark/>
          </w:tcPr>
          <w:p w14:paraId="761524AC"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28</w:t>
            </w:r>
          </w:p>
        </w:tc>
        <w:tc>
          <w:tcPr>
            <w:tcW w:w="920" w:type="dxa"/>
            <w:tcBorders>
              <w:top w:val="nil"/>
              <w:left w:val="nil"/>
              <w:bottom w:val="single" w:sz="8" w:space="0" w:color="A6A6A6"/>
              <w:right w:val="single" w:sz="8" w:space="0" w:color="auto"/>
            </w:tcBorders>
            <w:shd w:val="clear" w:color="auto" w:fill="auto"/>
            <w:noWrap/>
            <w:vAlign w:val="center"/>
            <w:hideMark/>
          </w:tcPr>
          <w:p w14:paraId="242CBF01"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3,550</w:t>
            </w:r>
          </w:p>
        </w:tc>
        <w:tc>
          <w:tcPr>
            <w:tcW w:w="920" w:type="dxa"/>
            <w:tcBorders>
              <w:top w:val="nil"/>
              <w:left w:val="nil"/>
              <w:bottom w:val="single" w:sz="8" w:space="0" w:color="A6A6A6"/>
              <w:right w:val="single" w:sz="8" w:space="0" w:color="A6A6A6"/>
            </w:tcBorders>
            <w:shd w:val="clear" w:color="auto" w:fill="auto"/>
            <w:noWrap/>
            <w:vAlign w:val="center"/>
            <w:hideMark/>
          </w:tcPr>
          <w:p w14:paraId="63A8436E"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70.0%</w:t>
            </w:r>
          </w:p>
        </w:tc>
        <w:tc>
          <w:tcPr>
            <w:tcW w:w="920" w:type="dxa"/>
            <w:tcBorders>
              <w:top w:val="nil"/>
              <w:left w:val="nil"/>
              <w:bottom w:val="single" w:sz="8" w:space="0" w:color="A6A6A6"/>
              <w:right w:val="single" w:sz="8" w:space="0" w:color="A6A6A6"/>
            </w:tcBorders>
            <w:shd w:val="clear" w:color="auto" w:fill="auto"/>
            <w:noWrap/>
            <w:vAlign w:val="center"/>
            <w:hideMark/>
          </w:tcPr>
          <w:p w14:paraId="492FCA65"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35.0%</w:t>
            </w:r>
          </w:p>
        </w:tc>
        <w:tc>
          <w:tcPr>
            <w:tcW w:w="920" w:type="dxa"/>
            <w:tcBorders>
              <w:top w:val="nil"/>
              <w:left w:val="nil"/>
              <w:bottom w:val="single" w:sz="8" w:space="0" w:color="A6A6A6"/>
              <w:right w:val="single" w:sz="8" w:space="0" w:color="A6A6A6"/>
            </w:tcBorders>
            <w:shd w:val="clear" w:color="auto" w:fill="auto"/>
            <w:noWrap/>
            <w:vAlign w:val="center"/>
            <w:hideMark/>
          </w:tcPr>
          <w:p w14:paraId="4974730F"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77.9%</w:t>
            </w:r>
          </w:p>
        </w:tc>
        <w:tc>
          <w:tcPr>
            <w:tcW w:w="920" w:type="dxa"/>
            <w:tcBorders>
              <w:top w:val="nil"/>
              <w:left w:val="nil"/>
              <w:bottom w:val="single" w:sz="8" w:space="0" w:color="A6A6A6"/>
              <w:right w:val="single" w:sz="8" w:space="0" w:color="auto"/>
            </w:tcBorders>
            <w:shd w:val="clear" w:color="auto" w:fill="auto"/>
            <w:noWrap/>
            <w:vAlign w:val="center"/>
            <w:hideMark/>
          </w:tcPr>
          <w:p w14:paraId="136EF5A5"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77.7%</w:t>
            </w:r>
          </w:p>
        </w:tc>
      </w:tr>
      <w:tr w:rsidR="004A5B0E" w:rsidRPr="00C95D14" w14:paraId="40520971"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01132BD2" w14:textId="77777777" w:rsidR="004A5B0E" w:rsidRPr="00C95D14" w:rsidRDefault="004A5B0E" w:rsidP="00037B00">
            <w:pPr>
              <w:spacing w:line="240" w:lineRule="auto"/>
              <w:rPr>
                <w:rFonts w:ascii="Calibri" w:eastAsia="Times New Roman" w:hAnsi="Calibri" w:cs="Arial"/>
                <w:color w:val="000000"/>
                <w:sz w:val="18"/>
                <w:szCs w:val="18"/>
              </w:rPr>
            </w:pPr>
            <w:r w:rsidRPr="00C95D14">
              <w:rPr>
                <w:rFonts w:ascii="Calibri" w:eastAsia="Times New Roman" w:hAnsi="Calibri" w:cs="Arial"/>
                <w:color w:val="000000"/>
                <w:sz w:val="18"/>
                <w:szCs w:val="18"/>
              </w:rPr>
              <w:t>Canterbury</w:t>
            </w:r>
          </w:p>
        </w:tc>
        <w:tc>
          <w:tcPr>
            <w:tcW w:w="920" w:type="dxa"/>
            <w:tcBorders>
              <w:top w:val="nil"/>
              <w:left w:val="nil"/>
              <w:bottom w:val="single" w:sz="8" w:space="0" w:color="A6A6A6"/>
              <w:right w:val="single" w:sz="8" w:space="0" w:color="A6A6A6"/>
            </w:tcBorders>
            <w:shd w:val="clear" w:color="auto" w:fill="auto"/>
            <w:noWrap/>
            <w:vAlign w:val="center"/>
            <w:hideMark/>
          </w:tcPr>
          <w:p w14:paraId="5784B6D5"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3,308</w:t>
            </w:r>
          </w:p>
        </w:tc>
        <w:tc>
          <w:tcPr>
            <w:tcW w:w="920" w:type="dxa"/>
            <w:tcBorders>
              <w:top w:val="nil"/>
              <w:left w:val="nil"/>
              <w:bottom w:val="single" w:sz="8" w:space="0" w:color="A6A6A6"/>
              <w:right w:val="single" w:sz="8" w:space="0" w:color="A6A6A6"/>
            </w:tcBorders>
            <w:shd w:val="clear" w:color="auto" w:fill="auto"/>
            <w:noWrap/>
            <w:vAlign w:val="center"/>
            <w:hideMark/>
          </w:tcPr>
          <w:p w14:paraId="1966F548"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834</w:t>
            </w:r>
          </w:p>
        </w:tc>
        <w:tc>
          <w:tcPr>
            <w:tcW w:w="920" w:type="dxa"/>
            <w:tcBorders>
              <w:top w:val="nil"/>
              <w:left w:val="nil"/>
              <w:bottom w:val="single" w:sz="8" w:space="0" w:color="A6A6A6"/>
              <w:right w:val="single" w:sz="8" w:space="0" w:color="A6A6A6"/>
            </w:tcBorders>
            <w:shd w:val="clear" w:color="auto" w:fill="auto"/>
            <w:noWrap/>
            <w:vAlign w:val="center"/>
            <w:hideMark/>
          </w:tcPr>
          <w:p w14:paraId="1DDC7951"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61,492</w:t>
            </w:r>
          </w:p>
        </w:tc>
        <w:tc>
          <w:tcPr>
            <w:tcW w:w="920" w:type="dxa"/>
            <w:tcBorders>
              <w:top w:val="nil"/>
              <w:left w:val="nil"/>
              <w:bottom w:val="single" w:sz="8" w:space="0" w:color="A6A6A6"/>
              <w:right w:val="single" w:sz="8" w:space="0" w:color="auto"/>
            </w:tcBorders>
            <w:shd w:val="clear" w:color="auto" w:fill="auto"/>
            <w:noWrap/>
            <w:vAlign w:val="center"/>
            <w:hideMark/>
          </w:tcPr>
          <w:p w14:paraId="2E26C7B5"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65,634</w:t>
            </w:r>
          </w:p>
        </w:tc>
        <w:tc>
          <w:tcPr>
            <w:tcW w:w="920" w:type="dxa"/>
            <w:tcBorders>
              <w:top w:val="nil"/>
              <w:left w:val="nil"/>
              <w:bottom w:val="single" w:sz="8" w:space="0" w:color="A6A6A6"/>
              <w:right w:val="single" w:sz="8" w:space="0" w:color="A6A6A6"/>
            </w:tcBorders>
            <w:shd w:val="clear" w:color="auto" w:fill="auto"/>
            <w:noWrap/>
            <w:vAlign w:val="center"/>
            <w:hideMark/>
          </w:tcPr>
          <w:p w14:paraId="20C835D6"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2,307</w:t>
            </w:r>
          </w:p>
        </w:tc>
        <w:tc>
          <w:tcPr>
            <w:tcW w:w="920" w:type="dxa"/>
            <w:tcBorders>
              <w:top w:val="nil"/>
              <w:left w:val="nil"/>
              <w:bottom w:val="single" w:sz="8" w:space="0" w:color="A6A6A6"/>
              <w:right w:val="single" w:sz="8" w:space="0" w:color="A6A6A6"/>
            </w:tcBorders>
            <w:shd w:val="clear" w:color="auto" w:fill="auto"/>
            <w:noWrap/>
            <w:vAlign w:val="center"/>
            <w:hideMark/>
          </w:tcPr>
          <w:p w14:paraId="3BC6065E"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521</w:t>
            </w:r>
          </w:p>
        </w:tc>
        <w:tc>
          <w:tcPr>
            <w:tcW w:w="920" w:type="dxa"/>
            <w:tcBorders>
              <w:top w:val="nil"/>
              <w:left w:val="nil"/>
              <w:bottom w:val="single" w:sz="8" w:space="0" w:color="A6A6A6"/>
              <w:right w:val="single" w:sz="8" w:space="0" w:color="A6A6A6"/>
            </w:tcBorders>
            <w:shd w:val="clear" w:color="auto" w:fill="auto"/>
            <w:noWrap/>
            <w:vAlign w:val="center"/>
            <w:hideMark/>
          </w:tcPr>
          <w:p w14:paraId="36EF23C2"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47,188</w:t>
            </w:r>
          </w:p>
        </w:tc>
        <w:tc>
          <w:tcPr>
            <w:tcW w:w="920" w:type="dxa"/>
            <w:tcBorders>
              <w:top w:val="nil"/>
              <w:left w:val="nil"/>
              <w:bottom w:val="single" w:sz="8" w:space="0" w:color="A6A6A6"/>
              <w:right w:val="single" w:sz="8" w:space="0" w:color="A6A6A6"/>
            </w:tcBorders>
            <w:shd w:val="clear" w:color="auto" w:fill="auto"/>
            <w:noWrap/>
            <w:vAlign w:val="center"/>
            <w:hideMark/>
          </w:tcPr>
          <w:p w14:paraId="0F3B9AA1"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74</w:t>
            </w:r>
          </w:p>
        </w:tc>
        <w:tc>
          <w:tcPr>
            <w:tcW w:w="920" w:type="dxa"/>
            <w:tcBorders>
              <w:top w:val="nil"/>
              <w:left w:val="nil"/>
              <w:bottom w:val="single" w:sz="8" w:space="0" w:color="A6A6A6"/>
              <w:right w:val="single" w:sz="8" w:space="0" w:color="auto"/>
            </w:tcBorders>
            <w:shd w:val="clear" w:color="auto" w:fill="auto"/>
            <w:noWrap/>
            <w:vAlign w:val="center"/>
            <w:hideMark/>
          </w:tcPr>
          <w:p w14:paraId="7CA7BB19"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50,090</w:t>
            </w:r>
          </w:p>
        </w:tc>
        <w:tc>
          <w:tcPr>
            <w:tcW w:w="920" w:type="dxa"/>
            <w:tcBorders>
              <w:top w:val="nil"/>
              <w:left w:val="nil"/>
              <w:bottom w:val="single" w:sz="8" w:space="0" w:color="A6A6A6"/>
              <w:right w:val="single" w:sz="8" w:space="0" w:color="A6A6A6"/>
            </w:tcBorders>
            <w:shd w:val="clear" w:color="auto" w:fill="auto"/>
            <w:noWrap/>
            <w:vAlign w:val="center"/>
            <w:hideMark/>
          </w:tcPr>
          <w:p w14:paraId="49C19927"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69.7%</w:t>
            </w:r>
          </w:p>
        </w:tc>
        <w:tc>
          <w:tcPr>
            <w:tcW w:w="920" w:type="dxa"/>
            <w:tcBorders>
              <w:top w:val="nil"/>
              <w:left w:val="nil"/>
              <w:bottom w:val="single" w:sz="8" w:space="0" w:color="A6A6A6"/>
              <w:right w:val="single" w:sz="8" w:space="0" w:color="A6A6A6"/>
            </w:tcBorders>
            <w:shd w:val="clear" w:color="auto" w:fill="auto"/>
            <w:noWrap/>
            <w:vAlign w:val="center"/>
            <w:hideMark/>
          </w:tcPr>
          <w:p w14:paraId="231D5CBD"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62.5%</w:t>
            </w:r>
          </w:p>
        </w:tc>
        <w:tc>
          <w:tcPr>
            <w:tcW w:w="920" w:type="dxa"/>
            <w:tcBorders>
              <w:top w:val="nil"/>
              <w:left w:val="nil"/>
              <w:bottom w:val="single" w:sz="8" w:space="0" w:color="A6A6A6"/>
              <w:right w:val="single" w:sz="8" w:space="0" w:color="A6A6A6"/>
            </w:tcBorders>
            <w:shd w:val="clear" w:color="auto" w:fill="auto"/>
            <w:noWrap/>
            <w:vAlign w:val="center"/>
            <w:hideMark/>
          </w:tcPr>
          <w:p w14:paraId="387B83E5"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76.7%</w:t>
            </w:r>
          </w:p>
        </w:tc>
        <w:tc>
          <w:tcPr>
            <w:tcW w:w="920" w:type="dxa"/>
            <w:tcBorders>
              <w:top w:val="nil"/>
              <w:left w:val="nil"/>
              <w:bottom w:val="single" w:sz="8" w:space="0" w:color="A6A6A6"/>
              <w:right w:val="single" w:sz="8" w:space="0" w:color="auto"/>
            </w:tcBorders>
            <w:shd w:val="clear" w:color="auto" w:fill="auto"/>
            <w:noWrap/>
            <w:vAlign w:val="center"/>
            <w:hideMark/>
          </w:tcPr>
          <w:p w14:paraId="757FBBBC"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76.3%</w:t>
            </w:r>
          </w:p>
        </w:tc>
      </w:tr>
      <w:tr w:rsidR="004A5B0E" w:rsidRPr="00C95D14" w14:paraId="0507AEB5"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26410E7E" w14:textId="77777777" w:rsidR="004A5B0E" w:rsidRPr="00C95D14" w:rsidRDefault="004A5B0E" w:rsidP="00037B00">
            <w:pPr>
              <w:spacing w:line="240" w:lineRule="auto"/>
              <w:rPr>
                <w:rFonts w:ascii="Calibri" w:eastAsia="Times New Roman" w:hAnsi="Calibri" w:cs="Arial"/>
                <w:color w:val="000000"/>
                <w:sz w:val="18"/>
                <w:szCs w:val="18"/>
              </w:rPr>
            </w:pPr>
            <w:r w:rsidRPr="00C95D14">
              <w:rPr>
                <w:rFonts w:ascii="Calibri" w:eastAsia="Times New Roman" w:hAnsi="Calibri" w:cs="Arial"/>
                <w:color w:val="000000"/>
                <w:sz w:val="18"/>
                <w:szCs w:val="18"/>
              </w:rPr>
              <w:t>South Canterbury</w:t>
            </w:r>
          </w:p>
        </w:tc>
        <w:tc>
          <w:tcPr>
            <w:tcW w:w="920" w:type="dxa"/>
            <w:tcBorders>
              <w:top w:val="nil"/>
              <w:left w:val="nil"/>
              <w:bottom w:val="single" w:sz="8" w:space="0" w:color="A6A6A6"/>
              <w:right w:val="single" w:sz="8" w:space="0" w:color="A6A6A6"/>
            </w:tcBorders>
            <w:shd w:val="clear" w:color="auto" w:fill="auto"/>
            <w:noWrap/>
            <w:vAlign w:val="center"/>
            <w:hideMark/>
          </w:tcPr>
          <w:p w14:paraId="28D5B478"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383</w:t>
            </w:r>
          </w:p>
        </w:tc>
        <w:tc>
          <w:tcPr>
            <w:tcW w:w="920" w:type="dxa"/>
            <w:tcBorders>
              <w:top w:val="nil"/>
              <w:left w:val="nil"/>
              <w:bottom w:val="single" w:sz="8" w:space="0" w:color="A6A6A6"/>
              <w:right w:val="single" w:sz="8" w:space="0" w:color="A6A6A6"/>
            </w:tcBorders>
            <w:shd w:val="clear" w:color="auto" w:fill="auto"/>
            <w:noWrap/>
            <w:vAlign w:val="center"/>
            <w:hideMark/>
          </w:tcPr>
          <w:p w14:paraId="29791804"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31</w:t>
            </w:r>
          </w:p>
        </w:tc>
        <w:tc>
          <w:tcPr>
            <w:tcW w:w="920" w:type="dxa"/>
            <w:tcBorders>
              <w:top w:val="nil"/>
              <w:left w:val="nil"/>
              <w:bottom w:val="single" w:sz="8" w:space="0" w:color="A6A6A6"/>
              <w:right w:val="single" w:sz="8" w:space="0" w:color="A6A6A6"/>
            </w:tcBorders>
            <w:shd w:val="clear" w:color="auto" w:fill="auto"/>
            <w:noWrap/>
            <w:vAlign w:val="center"/>
            <w:hideMark/>
          </w:tcPr>
          <w:p w14:paraId="259B22AD"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7,982</w:t>
            </w:r>
          </w:p>
        </w:tc>
        <w:tc>
          <w:tcPr>
            <w:tcW w:w="920" w:type="dxa"/>
            <w:tcBorders>
              <w:top w:val="nil"/>
              <w:left w:val="nil"/>
              <w:bottom w:val="single" w:sz="8" w:space="0" w:color="A6A6A6"/>
              <w:right w:val="single" w:sz="8" w:space="0" w:color="auto"/>
            </w:tcBorders>
            <w:shd w:val="clear" w:color="auto" w:fill="auto"/>
            <w:noWrap/>
            <w:vAlign w:val="center"/>
            <w:hideMark/>
          </w:tcPr>
          <w:p w14:paraId="4B8E1CCA"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8,396</w:t>
            </w:r>
          </w:p>
        </w:tc>
        <w:tc>
          <w:tcPr>
            <w:tcW w:w="920" w:type="dxa"/>
            <w:tcBorders>
              <w:top w:val="nil"/>
              <w:left w:val="nil"/>
              <w:bottom w:val="single" w:sz="8" w:space="0" w:color="A6A6A6"/>
              <w:right w:val="single" w:sz="8" w:space="0" w:color="A6A6A6"/>
            </w:tcBorders>
            <w:shd w:val="clear" w:color="auto" w:fill="auto"/>
            <w:noWrap/>
            <w:vAlign w:val="center"/>
            <w:hideMark/>
          </w:tcPr>
          <w:p w14:paraId="25F35856"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270</w:t>
            </w:r>
          </w:p>
        </w:tc>
        <w:tc>
          <w:tcPr>
            <w:tcW w:w="920" w:type="dxa"/>
            <w:tcBorders>
              <w:top w:val="nil"/>
              <w:left w:val="nil"/>
              <w:bottom w:val="single" w:sz="8" w:space="0" w:color="A6A6A6"/>
              <w:right w:val="single" w:sz="8" w:space="0" w:color="A6A6A6"/>
            </w:tcBorders>
            <w:shd w:val="clear" w:color="auto" w:fill="auto"/>
            <w:noWrap/>
            <w:vAlign w:val="center"/>
            <w:hideMark/>
          </w:tcPr>
          <w:p w14:paraId="0390A4C0"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18</w:t>
            </w:r>
          </w:p>
        </w:tc>
        <w:tc>
          <w:tcPr>
            <w:tcW w:w="920" w:type="dxa"/>
            <w:tcBorders>
              <w:top w:val="nil"/>
              <w:left w:val="nil"/>
              <w:bottom w:val="single" w:sz="8" w:space="0" w:color="A6A6A6"/>
              <w:right w:val="single" w:sz="8" w:space="0" w:color="A6A6A6"/>
            </w:tcBorders>
            <w:shd w:val="clear" w:color="auto" w:fill="auto"/>
            <w:noWrap/>
            <w:vAlign w:val="center"/>
            <w:hideMark/>
          </w:tcPr>
          <w:p w14:paraId="5F0D147E"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6,132</w:t>
            </w:r>
          </w:p>
        </w:tc>
        <w:tc>
          <w:tcPr>
            <w:tcW w:w="920" w:type="dxa"/>
            <w:tcBorders>
              <w:top w:val="nil"/>
              <w:left w:val="nil"/>
              <w:bottom w:val="single" w:sz="8" w:space="0" w:color="A6A6A6"/>
              <w:right w:val="single" w:sz="8" w:space="0" w:color="A6A6A6"/>
            </w:tcBorders>
            <w:shd w:val="clear" w:color="auto" w:fill="auto"/>
            <w:noWrap/>
            <w:vAlign w:val="center"/>
            <w:hideMark/>
          </w:tcPr>
          <w:p w14:paraId="13D80F33"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2</w:t>
            </w:r>
          </w:p>
        </w:tc>
        <w:tc>
          <w:tcPr>
            <w:tcW w:w="920" w:type="dxa"/>
            <w:tcBorders>
              <w:top w:val="nil"/>
              <w:left w:val="nil"/>
              <w:bottom w:val="single" w:sz="8" w:space="0" w:color="A6A6A6"/>
              <w:right w:val="single" w:sz="8" w:space="0" w:color="auto"/>
            </w:tcBorders>
            <w:shd w:val="clear" w:color="auto" w:fill="auto"/>
            <w:noWrap/>
            <w:vAlign w:val="center"/>
            <w:hideMark/>
          </w:tcPr>
          <w:p w14:paraId="62CBE0CE"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6,422</w:t>
            </w:r>
          </w:p>
        </w:tc>
        <w:tc>
          <w:tcPr>
            <w:tcW w:w="920" w:type="dxa"/>
            <w:tcBorders>
              <w:top w:val="nil"/>
              <w:left w:val="nil"/>
              <w:bottom w:val="single" w:sz="8" w:space="0" w:color="A6A6A6"/>
              <w:right w:val="single" w:sz="8" w:space="0" w:color="A6A6A6"/>
            </w:tcBorders>
            <w:shd w:val="clear" w:color="auto" w:fill="auto"/>
            <w:noWrap/>
            <w:vAlign w:val="center"/>
            <w:hideMark/>
          </w:tcPr>
          <w:p w14:paraId="427C3167"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70.5%</w:t>
            </w:r>
          </w:p>
        </w:tc>
        <w:tc>
          <w:tcPr>
            <w:tcW w:w="920" w:type="dxa"/>
            <w:tcBorders>
              <w:top w:val="nil"/>
              <w:left w:val="nil"/>
              <w:bottom w:val="single" w:sz="8" w:space="0" w:color="A6A6A6"/>
              <w:right w:val="single" w:sz="8" w:space="0" w:color="A6A6A6"/>
            </w:tcBorders>
            <w:shd w:val="clear" w:color="auto" w:fill="auto"/>
            <w:noWrap/>
            <w:vAlign w:val="center"/>
            <w:hideMark/>
          </w:tcPr>
          <w:p w14:paraId="31800BD8"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58.1%</w:t>
            </w:r>
          </w:p>
        </w:tc>
        <w:tc>
          <w:tcPr>
            <w:tcW w:w="920" w:type="dxa"/>
            <w:tcBorders>
              <w:top w:val="nil"/>
              <w:left w:val="nil"/>
              <w:bottom w:val="single" w:sz="8" w:space="0" w:color="A6A6A6"/>
              <w:right w:val="single" w:sz="8" w:space="0" w:color="A6A6A6"/>
            </w:tcBorders>
            <w:shd w:val="clear" w:color="auto" w:fill="auto"/>
            <w:noWrap/>
            <w:vAlign w:val="center"/>
            <w:hideMark/>
          </w:tcPr>
          <w:p w14:paraId="185325A1"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76.8%</w:t>
            </w:r>
          </w:p>
        </w:tc>
        <w:tc>
          <w:tcPr>
            <w:tcW w:w="920" w:type="dxa"/>
            <w:tcBorders>
              <w:top w:val="nil"/>
              <w:left w:val="nil"/>
              <w:bottom w:val="single" w:sz="8" w:space="0" w:color="A6A6A6"/>
              <w:right w:val="single" w:sz="8" w:space="0" w:color="auto"/>
            </w:tcBorders>
            <w:shd w:val="clear" w:color="auto" w:fill="auto"/>
            <w:noWrap/>
            <w:vAlign w:val="center"/>
            <w:hideMark/>
          </w:tcPr>
          <w:p w14:paraId="48D741E4"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76.5%</w:t>
            </w:r>
          </w:p>
        </w:tc>
      </w:tr>
      <w:tr w:rsidR="004A5B0E" w:rsidRPr="00C95D14" w14:paraId="4632D49E"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12C6184B" w14:textId="77777777" w:rsidR="004A5B0E" w:rsidRPr="00C95D14" w:rsidRDefault="004A5B0E" w:rsidP="00037B00">
            <w:pPr>
              <w:spacing w:line="240" w:lineRule="auto"/>
              <w:rPr>
                <w:rFonts w:ascii="Calibri" w:eastAsia="Times New Roman" w:hAnsi="Calibri" w:cs="Arial"/>
                <w:color w:val="000000"/>
                <w:sz w:val="18"/>
                <w:szCs w:val="18"/>
              </w:rPr>
            </w:pPr>
            <w:r w:rsidRPr="00C95D14">
              <w:rPr>
                <w:rFonts w:ascii="Calibri" w:eastAsia="Times New Roman" w:hAnsi="Calibri" w:cs="Arial"/>
                <w:color w:val="000000"/>
                <w:sz w:val="18"/>
                <w:szCs w:val="18"/>
              </w:rPr>
              <w:t>Southern</w:t>
            </w:r>
          </w:p>
        </w:tc>
        <w:tc>
          <w:tcPr>
            <w:tcW w:w="920" w:type="dxa"/>
            <w:tcBorders>
              <w:top w:val="nil"/>
              <w:left w:val="nil"/>
              <w:bottom w:val="single" w:sz="8" w:space="0" w:color="A6A6A6"/>
              <w:right w:val="single" w:sz="8" w:space="0" w:color="A6A6A6"/>
            </w:tcBorders>
            <w:shd w:val="clear" w:color="auto" w:fill="auto"/>
            <w:noWrap/>
            <w:vAlign w:val="center"/>
            <w:hideMark/>
          </w:tcPr>
          <w:p w14:paraId="549EB41C"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2,224</w:t>
            </w:r>
          </w:p>
        </w:tc>
        <w:tc>
          <w:tcPr>
            <w:tcW w:w="920" w:type="dxa"/>
            <w:tcBorders>
              <w:top w:val="nil"/>
              <w:left w:val="nil"/>
              <w:bottom w:val="single" w:sz="8" w:space="0" w:color="A6A6A6"/>
              <w:right w:val="single" w:sz="8" w:space="0" w:color="A6A6A6"/>
            </w:tcBorders>
            <w:shd w:val="clear" w:color="auto" w:fill="auto"/>
            <w:noWrap/>
            <w:vAlign w:val="center"/>
            <w:hideMark/>
          </w:tcPr>
          <w:p w14:paraId="67707F38"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313</w:t>
            </w:r>
          </w:p>
        </w:tc>
        <w:tc>
          <w:tcPr>
            <w:tcW w:w="920" w:type="dxa"/>
            <w:tcBorders>
              <w:top w:val="nil"/>
              <w:left w:val="nil"/>
              <w:bottom w:val="single" w:sz="8" w:space="0" w:color="A6A6A6"/>
              <w:right w:val="single" w:sz="8" w:space="0" w:color="A6A6A6"/>
            </w:tcBorders>
            <w:shd w:val="clear" w:color="auto" w:fill="auto"/>
            <w:noWrap/>
            <w:vAlign w:val="center"/>
            <w:hideMark/>
          </w:tcPr>
          <w:p w14:paraId="61CD7A82"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37,167</w:t>
            </w:r>
          </w:p>
        </w:tc>
        <w:tc>
          <w:tcPr>
            <w:tcW w:w="920" w:type="dxa"/>
            <w:tcBorders>
              <w:top w:val="nil"/>
              <w:left w:val="nil"/>
              <w:bottom w:val="single" w:sz="8" w:space="0" w:color="A6A6A6"/>
              <w:right w:val="single" w:sz="8" w:space="0" w:color="auto"/>
            </w:tcBorders>
            <w:shd w:val="clear" w:color="auto" w:fill="auto"/>
            <w:noWrap/>
            <w:vAlign w:val="center"/>
            <w:hideMark/>
          </w:tcPr>
          <w:p w14:paraId="22E1AE09"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39,704</w:t>
            </w:r>
          </w:p>
        </w:tc>
        <w:tc>
          <w:tcPr>
            <w:tcW w:w="920" w:type="dxa"/>
            <w:tcBorders>
              <w:top w:val="nil"/>
              <w:left w:val="nil"/>
              <w:bottom w:val="single" w:sz="8" w:space="0" w:color="A6A6A6"/>
              <w:right w:val="single" w:sz="8" w:space="0" w:color="A6A6A6"/>
            </w:tcBorders>
            <w:shd w:val="clear" w:color="auto" w:fill="auto"/>
            <w:noWrap/>
            <w:vAlign w:val="center"/>
            <w:hideMark/>
          </w:tcPr>
          <w:p w14:paraId="46DE5CD2"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1,450</w:t>
            </w:r>
          </w:p>
        </w:tc>
        <w:tc>
          <w:tcPr>
            <w:tcW w:w="920" w:type="dxa"/>
            <w:tcBorders>
              <w:top w:val="nil"/>
              <w:left w:val="nil"/>
              <w:bottom w:val="single" w:sz="8" w:space="0" w:color="A6A6A6"/>
              <w:right w:val="single" w:sz="8" w:space="0" w:color="A6A6A6"/>
            </w:tcBorders>
            <w:shd w:val="clear" w:color="auto" w:fill="auto"/>
            <w:noWrap/>
            <w:vAlign w:val="center"/>
            <w:hideMark/>
          </w:tcPr>
          <w:p w14:paraId="5B9BBE0D"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192</w:t>
            </w:r>
          </w:p>
        </w:tc>
        <w:tc>
          <w:tcPr>
            <w:tcW w:w="920" w:type="dxa"/>
            <w:tcBorders>
              <w:top w:val="nil"/>
              <w:left w:val="nil"/>
              <w:bottom w:val="single" w:sz="8" w:space="0" w:color="A6A6A6"/>
              <w:right w:val="single" w:sz="8" w:space="0" w:color="A6A6A6"/>
            </w:tcBorders>
            <w:shd w:val="clear" w:color="auto" w:fill="auto"/>
            <w:noWrap/>
            <w:vAlign w:val="center"/>
            <w:hideMark/>
          </w:tcPr>
          <w:p w14:paraId="00D6E9CB"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28,572</w:t>
            </w:r>
          </w:p>
        </w:tc>
        <w:tc>
          <w:tcPr>
            <w:tcW w:w="920" w:type="dxa"/>
            <w:tcBorders>
              <w:top w:val="nil"/>
              <w:left w:val="nil"/>
              <w:bottom w:val="single" w:sz="8" w:space="0" w:color="A6A6A6"/>
              <w:right w:val="single" w:sz="8" w:space="0" w:color="A6A6A6"/>
            </w:tcBorders>
            <w:shd w:val="clear" w:color="auto" w:fill="auto"/>
            <w:noWrap/>
            <w:vAlign w:val="center"/>
            <w:hideMark/>
          </w:tcPr>
          <w:p w14:paraId="4FD3C7E5"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45</w:t>
            </w:r>
          </w:p>
        </w:tc>
        <w:tc>
          <w:tcPr>
            <w:tcW w:w="920" w:type="dxa"/>
            <w:tcBorders>
              <w:top w:val="nil"/>
              <w:left w:val="nil"/>
              <w:bottom w:val="single" w:sz="8" w:space="0" w:color="A6A6A6"/>
              <w:right w:val="single" w:sz="8" w:space="0" w:color="auto"/>
            </w:tcBorders>
            <w:shd w:val="clear" w:color="auto" w:fill="auto"/>
            <w:noWrap/>
            <w:vAlign w:val="center"/>
            <w:hideMark/>
          </w:tcPr>
          <w:p w14:paraId="0AA86A0C"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30,259</w:t>
            </w:r>
          </w:p>
        </w:tc>
        <w:tc>
          <w:tcPr>
            <w:tcW w:w="920" w:type="dxa"/>
            <w:tcBorders>
              <w:top w:val="nil"/>
              <w:left w:val="nil"/>
              <w:bottom w:val="single" w:sz="8" w:space="0" w:color="A6A6A6"/>
              <w:right w:val="single" w:sz="8" w:space="0" w:color="A6A6A6"/>
            </w:tcBorders>
            <w:shd w:val="clear" w:color="auto" w:fill="auto"/>
            <w:noWrap/>
            <w:vAlign w:val="center"/>
            <w:hideMark/>
          </w:tcPr>
          <w:p w14:paraId="79F902BB"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65.2%</w:t>
            </w:r>
          </w:p>
        </w:tc>
        <w:tc>
          <w:tcPr>
            <w:tcW w:w="920" w:type="dxa"/>
            <w:tcBorders>
              <w:top w:val="nil"/>
              <w:left w:val="nil"/>
              <w:bottom w:val="single" w:sz="8" w:space="0" w:color="A6A6A6"/>
              <w:right w:val="single" w:sz="8" w:space="0" w:color="A6A6A6"/>
            </w:tcBorders>
            <w:shd w:val="clear" w:color="auto" w:fill="auto"/>
            <w:noWrap/>
            <w:vAlign w:val="center"/>
            <w:hideMark/>
          </w:tcPr>
          <w:p w14:paraId="60EABEDC"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61.3%</w:t>
            </w:r>
          </w:p>
        </w:tc>
        <w:tc>
          <w:tcPr>
            <w:tcW w:w="920" w:type="dxa"/>
            <w:tcBorders>
              <w:top w:val="nil"/>
              <w:left w:val="nil"/>
              <w:bottom w:val="single" w:sz="8" w:space="0" w:color="A6A6A6"/>
              <w:right w:val="single" w:sz="8" w:space="0" w:color="A6A6A6"/>
            </w:tcBorders>
            <w:shd w:val="clear" w:color="auto" w:fill="auto"/>
            <w:noWrap/>
            <w:vAlign w:val="center"/>
            <w:hideMark/>
          </w:tcPr>
          <w:p w14:paraId="28A8F2BD"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76.9%</w:t>
            </w:r>
          </w:p>
        </w:tc>
        <w:tc>
          <w:tcPr>
            <w:tcW w:w="920" w:type="dxa"/>
            <w:tcBorders>
              <w:top w:val="nil"/>
              <w:left w:val="nil"/>
              <w:bottom w:val="single" w:sz="8" w:space="0" w:color="A6A6A6"/>
              <w:right w:val="single" w:sz="8" w:space="0" w:color="auto"/>
            </w:tcBorders>
            <w:shd w:val="clear" w:color="auto" w:fill="auto"/>
            <w:noWrap/>
            <w:vAlign w:val="center"/>
            <w:hideMark/>
          </w:tcPr>
          <w:p w14:paraId="7474F6F4"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76.2%</w:t>
            </w:r>
          </w:p>
        </w:tc>
      </w:tr>
      <w:tr w:rsidR="004A5B0E" w:rsidRPr="00C95D14" w14:paraId="193DE22D" w14:textId="77777777" w:rsidTr="00037B00">
        <w:trPr>
          <w:trHeight w:val="270"/>
        </w:trPr>
        <w:tc>
          <w:tcPr>
            <w:tcW w:w="1840" w:type="dxa"/>
            <w:tcBorders>
              <w:top w:val="nil"/>
              <w:left w:val="single" w:sz="8" w:space="0" w:color="000000"/>
              <w:bottom w:val="nil"/>
              <w:right w:val="single" w:sz="8" w:space="0" w:color="auto"/>
            </w:tcBorders>
            <w:shd w:val="clear" w:color="auto" w:fill="auto"/>
            <w:noWrap/>
            <w:vAlign w:val="center"/>
            <w:hideMark/>
          </w:tcPr>
          <w:p w14:paraId="2713937B" w14:textId="77777777" w:rsidR="004A5B0E" w:rsidRPr="00C95D14" w:rsidRDefault="004A5B0E" w:rsidP="00037B00">
            <w:pPr>
              <w:spacing w:line="240" w:lineRule="auto"/>
              <w:rPr>
                <w:rFonts w:ascii="Calibri" w:eastAsia="Times New Roman" w:hAnsi="Calibri" w:cs="Arial"/>
                <w:color w:val="000000"/>
                <w:sz w:val="18"/>
                <w:szCs w:val="18"/>
              </w:rPr>
            </w:pPr>
            <w:r w:rsidRPr="00C95D14">
              <w:rPr>
                <w:rFonts w:ascii="Calibri" w:eastAsia="Times New Roman" w:hAnsi="Calibri" w:cs="Arial"/>
                <w:color w:val="000000"/>
                <w:sz w:val="18"/>
                <w:szCs w:val="18"/>
              </w:rPr>
              <w:t>Unspecified</w:t>
            </w:r>
          </w:p>
        </w:tc>
        <w:tc>
          <w:tcPr>
            <w:tcW w:w="920" w:type="dxa"/>
            <w:tcBorders>
              <w:top w:val="nil"/>
              <w:left w:val="nil"/>
              <w:bottom w:val="single" w:sz="8" w:space="0" w:color="A6A6A6"/>
              <w:right w:val="single" w:sz="8" w:space="0" w:color="A6A6A6"/>
            </w:tcBorders>
            <w:shd w:val="clear" w:color="auto" w:fill="auto"/>
            <w:noWrap/>
            <w:vAlign w:val="center"/>
            <w:hideMark/>
          </w:tcPr>
          <w:p w14:paraId="350DA69B"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0</w:t>
            </w:r>
          </w:p>
        </w:tc>
        <w:tc>
          <w:tcPr>
            <w:tcW w:w="920" w:type="dxa"/>
            <w:tcBorders>
              <w:top w:val="nil"/>
              <w:left w:val="nil"/>
              <w:bottom w:val="single" w:sz="8" w:space="0" w:color="A6A6A6"/>
              <w:right w:val="single" w:sz="8" w:space="0" w:color="A6A6A6"/>
            </w:tcBorders>
            <w:shd w:val="clear" w:color="auto" w:fill="auto"/>
            <w:noWrap/>
            <w:vAlign w:val="center"/>
            <w:hideMark/>
          </w:tcPr>
          <w:p w14:paraId="67BD68BD"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0</w:t>
            </w:r>
          </w:p>
        </w:tc>
        <w:tc>
          <w:tcPr>
            <w:tcW w:w="920" w:type="dxa"/>
            <w:tcBorders>
              <w:top w:val="nil"/>
              <w:left w:val="nil"/>
              <w:bottom w:val="single" w:sz="8" w:space="0" w:color="A6A6A6"/>
              <w:right w:val="single" w:sz="8" w:space="0" w:color="A6A6A6"/>
            </w:tcBorders>
            <w:shd w:val="clear" w:color="auto" w:fill="auto"/>
            <w:noWrap/>
            <w:vAlign w:val="center"/>
            <w:hideMark/>
          </w:tcPr>
          <w:p w14:paraId="68681218"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0</w:t>
            </w:r>
          </w:p>
        </w:tc>
        <w:tc>
          <w:tcPr>
            <w:tcW w:w="920" w:type="dxa"/>
            <w:tcBorders>
              <w:top w:val="nil"/>
              <w:left w:val="nil"/>
              <w:bottom w:val="single" w:sz="8" w:space="0" w:color="A6A6A6"/>
              <w:right w:val="single" w:sz="8" w:space="0" w:color="auto"/>
            </w:tcBorders>
            <w:shd w:val="clear" w:color="auto" w:fill="auto"/>
            <w:noWrap/>
            <w:vAlign w:val="center"/>
            <w:hideMark/>
          </w:tcPr>
          <w:p w14:paraId="7B8B1116"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0</w:t>
            </w:r>
          </w:p>
        </w:tc>
        <w:tc>
          <w:tcPr>
            <w:tcW w:w="920" w:type="dxa"/>
            <w:tcBorders>
              <w:top w:val="nil"/>
              <w:left w:val="nil"/>
              <w:bottom w:val="single" w:sz="8" w:space="0" w:color="A6A6A6"/>
              <w:right w:val="single" w:sz="8" w:space="0" w:color="A6A6A6"/>
            </w:tcBorders>
            <w:shd w:val="clear" w:color="auto" w:fill="auto"/>
            <w:noWrap/>
            <w:vAlign w:val="center"/>
            <w:hideMark/>
          </w:tcPr>
          <w:p w14:paraId="211B6830"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80</w:t>
            </w:r>
          </w:p>
        </w:tc>
        <w:tc>
          <w:tcPr>
            <w:tcW w:w="920" w:type="dxa"/>
            <w:tcBorders>
              <w:top w:val="nil"/>
              <w:left w:val="nil"/>
              <w:bottom w:val="single" w:sz="8" w:space="0" w:color="A6A6A6"/>
              <w:right w:val="single" w:sz="8" w:space="0" w:color="A6A6A6"/>
            </w:tcBorders>
            <w:shd w:val="clear" w:color="auto" w:fill="auto"/>
            <w:noWrap/>
            <w:vAlign w:val="center"/>
            <w:hideMark/>
          </w:tcPr>
          <w:p w14:paraId="3378C232"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26</w:t>
            </w:r>
          </w:p>
        </w:tc>
        <w:tc>
          <w:tcPr>
            <w:tcW w:w="920" w:type="dxa"/>
            <w:tcBorders>
              <w:top w:val="nil"/>
              <w:left w:val="nil"/>
              <w:bottom w:val="single" w:sz="8" w:space="0" w:color="A6A6A6"/>
              <w:right w:val="single" w:sz="8" w:space="0" w:color="A6A6A6"/>
            </w:tcBorders>
            <w:shd w:val="clear" w:color="auto" w:fill="auto"/>
            <w:noWrap/>
            <w:vAlign w:val="center"/>
            <w:hideMark/>
          </w:tcPr>
          <w:p w14:paraId="3ABEB9F4"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633</w:t>
            </w:r>
          </w:p>
        </w:tc>
        <w:tc>
          <w:tcPr>
            <w:tcW w:w="920" w:type="dxa"/>
            <w:tcBorders>
              <w:top w:val="nil"/>
              <w:left w:val="nil"/>
              <w:bottom w:val="single" w:sz="8" w:space="0" w:color="A6A6A6"/>
              <w:right w:val="single" w:sz="8" w:space="0" w:color="A6A6A6"/>
            </w:tcBorders>
            <w:shd w:val="clear" w:color="auto" w:fill="auto"/>
            <w:noWrap/>
            <w:vAlign w:val="center"/>
            <w:hideMark/>
          </w:tcPr>
          <w:p w14:paraId="41F08B8D"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2</w:t>
            </w:r>
          </w:p>
        </w:tc>
        <w:tc>
          <w:tcPr>
            <w:tcW w:w="920" w:type="dxa"/>
            <w:tcBorders>
              <w:top w:val="nil"/>
              <w:left w:val="nil"/>
              <w:bottom w:val="single" w:sz="8" w:space="0" w:color="A6A6A6"/>
              <w:right w:val="single" w:sz="8" w:space="0" w:color="auto"/>
            </w:tcBorders>
            <w:shd w:val="clear" w:color="auto" w:fill="auto"/>
            <w:noWrap/>
            <w:vAlign w:val="center"/>
            <w:hideMark/>
          </w:tcPr>
          <w:p w14:paraId="442665C2" w14:textId="77777777" w:rsidR="004A5B0E" w:rsidRPr="00C95D14" w:rsidRDefault="004A5B0E" w:rsidP="00037B00">
            <w:pPr>
              <w:spacing w:line="240" w:lineRule="auto"/>
              <w:jc w:val="right"/>
              <w:rPr>
                <w:rFonts w:ascii="Calibri" w:eastAsia="Times New Roman" w:hAnsi="Calibri" w:cs="Arial"/>
                <w:color w:val="000000"/>
                <w:sz w:val="18"/>
                <w:szCs w:val="18"/>
              </w:rPr>
            </w:pPr>
            <w:r w:rsidRPr="00C95D14">
              <w:rPr>
                <w:rFonts w:ascii="Calibri" w:eastAsia="Times New Roman" w:hAnsi="Calibri" w:cs="Arial"/>
                <w:color w:val="000000"/>
                <w:sz w:val="18"/>
                <w:szCs w:val="18"/>
              </w:rPr>
              <w:t>741</w:t>
            </w:r>
          </w:p>
        </w:tc>
        <w:tc>
          <w:tcPr>
            <w:tcW w:w="920" w:type="dxa"/>
            <w:tcBorders>
              <w:top w:val="nil"/>
              <w:left w:val="nil"/>
              <w:bottom w:val="single" w:sz="8" w:space="0" w:color="A6A6A6"/>
              <w:right w:val="single" w:sz="8" w:space="0" w:color="A6A6A6"/>
            </w:tcBorders>
            <w:shd w:val="clear" w:color="auto" w:fill="auto"/>
            <w:noWrap/>
            <w:vAlign w:val="center"/>
            <w:hideMark/>
          </w:tcPr>
          <w:p w14:paraId="101A8C89" w14:textId="77777777" w:rsidR="004A5B0E" w:rsidRPr="00C95D14" w:rsidRDefault="004A5B0E" w:rsidP="00037B00">
            <w:pPr>
              <w:spacing w:line="240" w:lineRule="auto"/>
              <w:rPr>
                <w:rFonts w:ascii="Calibri" w:eastAsia="Times New Roman" w:hAnsi="Calibri" w:cs="Arial"/>
                <w:color w:val="000000"/>
                <w:sz w:val="18"/>
                <w:szCs w:val="18"/>
              </w:rPr>
            </w:pPr>
            <w:r w:rsidRPr="00C95D14">
              <w:rPr>
                <w:rFonts w:ascii="Calibri" w:eastAsia="Times New Roman" w:hAnsi="Calibri" w:cs="Arial"/>
                <w:color w:val="000000"/>
                <w:sz w:val="18"/>
                <w:szCs w:val="18"/>
              </w:rPr>
              <w:t> </w:t>
            </w:r>
          </w:p>
        </w:tc>
        <w:tc>
          <w:tcPr>
            <w:tcW w:w="920" w:type="dxa"/>
            <w:tcBorders>
              <w:top w:val="nil"/>
              <w:left w:val="nil"/>
              <w:bottom w:val="single" w:sz="8" w:space="0" w:color="A6A6A6"/>
              <w:right w:val="single" w:sz="8" w:space="0" w:color="A6A6A6"/>
            </w:tcBorders>
            <w:shd w:val="clear" w:color="auto" w:fill="auto"/>
            <w:noWrap/>
            <w:vAlign w:val="center"/>
            <w:hideMark/>
          </w:tcPr>
          <w:p w14:paraId="658E1B11" w14:textId="77777777" w:rsidR="004A5B0E" w:rsidRPr="00C95D14" w:rsidRDefault="004A5B0E" w:rsidP="00037B00">
            <w:pPr>
              <w:spacing w:line="240" w:lineRule="auto"/>
              <w:rPr>
                <w:rFonts w:ascii="Calibri" w:eastAsia="Times New Roman" w:hAnsi="Calibri" w:cs="Arial"/>
                <w:color w:val="000000"/>
                <w:sz w:val="18"/>
                <w:szCs w:val="18"/>
              </w:rPr>
            </w:pPr>
            <w:r w:rsidRPr="00C95D14">
              <w:rPr>
                <w:rFonts w:ascii="Calibri" w:eastAsia="Times New Roman" w:hAnsi="Calibri" w:cs="Arial"/>
                <w:color w:val="000000"/>
                <w:sz w:val="18"/>
                <w:szCs w:val="18"/>
              </w:rPr>
              <w:t> </w:t>
            </w:r>
          </w:p>
        </w:tc>
        <w:tc>
          <w:tcPr>
            <w:tcW w:w="920" w:type="dxa"/>
            <w:tcBorders>
              <w:top w:val="nil"/>
              <w:left w:val="nil"/>
              <w:bottom w:val="single" w:sz="8" w:space="0" w:color="A6A6A6"/>
              <w:right w:val="single" w:sz="8" w:space="0" w:color="A6A6A6"/>
            </w:tcBorders>
            <w:shd w:val="clear" w:color="auto" w:fill="auto"/>
            <w:noWrap/>
            <w:vAlign w:val="center"/>
            <w:hideMark/>
          </w:tcPr>
          <w:p w14:paraId="17B136F7" w14:textId="77777777" w:rsidR="004A5B0E" w:rsidRPr="00C95D14" w:rsidRDefault="004A5B0E" w:rsidP="00037B00">
            <w:pPr>
              <w:spacing w:line="240" w:lineRule="auto"/>
              <w:rPr>
                <w:rFonts w:ascii="Calibri" w:eastAsia="Times New Roman" w:hAnsi="Calibri" w:cs="Arial"/>
                <w:color w:val="000000"/>
                <w:sz w:val="18"/>
                <w:szCs w:val="18"/>
              </w:rPr>
            </w:pPr>
            <w:r w:rsidRPr="00C95D14">
              <w:rPr>
                <w:rFonts w:ascii="Calibri" w:eastAsia="Times New Roman" w:hAnsi="Calibri" w:cs="Arial"/>
                <w:color w:val="000000"/>
                <w:sz w:val="18"/>
                <w:szCs w:val="18"/>
              </w:rPr>
              <w:t> </w:t>
            </w:r>
          </w:p>
        </w:tc>
        <w:tc>
          <w:tcPr>
            <w:tcW w:w="920" w:type="dxa"/>
            <w:tcBorders>
              <w:top w:val="nil"/>
              <w:left w:val="nil"/>
              <w:bottom w:val="single" w:sz="8" w:space="0" w:color="A6A6A6"/>
              <w:right w:val="single" w:sz="8" w:space="0" w:color="auto"/>
            </w:tcBorders>
            <w:shd w:val="clear" w:color="auto" w:fill="auto"/>
            <w:noWrap/>
            <w:vAlign w:val="center"/>
            <w:hideMark/>
          </w:tcPr>
          <w:p w14:paraId="049668C4" w14:textId="77777777" w:rsidR="004A5B0E" w:rsidRPr="00C95D14" w:rsidRDefault="004A5B0E" w:rsidP="00037B00">
            <w:pPr>
              <w:spacing w:line="240" w:lineRule="auto"/>
              <w:rPr>
                <w:rFonts w:ascii="Calibri" w:eastAsia="Times New Roman" w:hAnsi="Calibri" w:cs="Arial"/>
                <w:color w:val="000000"/>
                <w:sz w:val="18"/>
                <w:szCs w:val="18"/>
              </w:rPr>
            </w:pPr>
            <w:r w:rsidRPr="00C95D14">
              <w:rPr>
                <w:rFonts w:ascii="Calibri" w:eastAsia="Times New Roman" w:hAnsi="Calibri" w:cs="Arial"/>
                <w:color w:val="000000"/>
                <w:sz w:val="18"/>
                <w:szCs w:val="18"/>
              </w:rPr>
              <w:t> </w:t>
            </w:r>
          </w:p>
        </w:tc>
      </w:tr>
      <w:tr w:rsidR="004A5B0E" w:rsidRPr="00C95D14" w14:paraId="17575038" w14:textId="77777777" w:rsidTr="00037B00">
        <w:trPr>
          <w:trHeight w:val="270"/>
        </w:trPr>
        <w:tc>
          <w:tcPr>
            <w:tcW w:w="1840" w:type="dxa"/>
            <w:tcBorders>
              <w:top w:val="single" w:sz="8" w:space="0" w:color="BFBFBF"/>
              <w:left w:val="single" w:sz="8" w:space="0" w:color="auto"/>
              <w:bottom w:val="single" w:sz="8" w:space="0" w:color="auto"/>
              <w:right w:val="single" w:sz="8" w:space="0" w:color="auto"/>
            </w:tcBorders>
            <w:shd w:val="clear" w:color="000000" w:fill="D9D9D9"/>
            <w:noWrap/>
            <w:vAlign w:val="center"/>
            <w:hideMark/>
          </w:tcPr>
          <w:p w14:paraId="761A89F2" w14:textId="036119C2" w:rsidR="004A5B0E" w:rsidRPr="00C95D14" w:rsidRDefault="00C95D14" w:rsidP="00037B00">
            <w:pPr>
              <w:spacing w:line="240" w:lineRule="auto"/>
              <w:rPr>
                <w:rFonts w:ascii="Calibri" w:eastAsia="Times New Roman" w:hAnsi="Calibri" w:cs="Arial"/>
                <w:b/>
                <w:bCs/>
                <w:color w:val="000000"/>
                <w:sz w:val="18"/>
                <w:szCs w:val="18"/>
              </w:rPr>
            </w:pPr>
            <w:r w:rsidRPr="00C95D14">
              <w:rPr>
                <w:rFonts w:ascii="Calibri" w:eastAsia="Times New Roman" w:hAnsi="Calibri" w:cs="Arial"/>
                <w:b/>
                <w:bCs/>
                <w:color w:val="000000"/>
                <w:sz w:val="18"/>
                <w:szCs w:val="18"/>
              </w:rPr>
              <w:t>Total</w:t>
            </w:r>
          </w:p>
        </w:tc>
        <w:tc>
          <w:tcPr>
            <w:tcW w:w="920" w:type="dxa"/>
            <w:tcBorders>
              <w:top w:val="nil"/>
              <w:left w:val="nil"/>
              <w:bottom w:val="single" w:sz="8" w:space="0" w:color="auto"/>
              <w:right w:val="single" w:sz="8" w:space="0" w:color="A6A6A6"/>
            </w:tcBorders>
            <w:shd w:val="clear" w:color="000000" w:fill="D9D9D9"/>
            <w:noWrap/>
            <w:vAlign w:val="center"/>
            <w:hideMark/>
          </w:tcPr>
          <w:p w14:paraId="732B128E" w14:textId="77777777" w:rsidR="004A5B0E" w:rsidRPr="00C95D14" w:rsidRDefault="004A5B0E" w:rsidP="00037B00">
            <w:pPr>
              <w:spacing w:line="240" w:lineRule="auto"/>
              <w:jc w:val="right"/>
              <w:rPr>
                <w:rFonts w:ascii="Calibri" w:eastAsia="Times New Roman" w:hAnsi="Calibri" w:cs="Arial"/>
                <w:b/>
                <w:bCs/>
                <w:color w:val="000000"/>
                <w:sz w:val="18"/>
                <w:szCs w:val="18"/>
              </w:rPr>
            </w:pPr>
            <w:r w:rsidRPr="00C95D14">
              <w:rPr>
                <w:rFonts w:ascii="Calibri" w:eastAsia="Times New Roman" w:hAnsi="Calibri" w:cs="Arial"/>
                <w:b/>
                <w:bCs/>
                <w:color w:val="000000"/>
                <w:sz w:val="18"/>
                <w:szCs w:val="18"/>
              </w:rPr>
              <w:t>59,904</w:t>
            </w:r>
          </w:p>
        </w:tc>
        <w:tc>
          <w:tcPr>
            <w:tcW w:w="920" w:type="dxa"/>
            <w:tcBorders>
              <w:top w:val="nil"/>
              <w:left w:val="nil"/>
              <w:bottom w:val="single" w:sz="8" w:space="0" w:color="auto"/>
              <w:right w:val="single" w:sz="8" w:space="0" w:color="A6A6A6"/>
            </w:tcBorders>
            <w:shd w:val="clear" w:color="000000" w:fill="D9D9D9"/>
            <w:noWrap/>
            <w:vAlign w:val="center"/>
            <w:hideMark/>
          </w:tcPr>
          <w:p w14:paraId="5673C559" w14:textId="77777777" w:rsidR="004A5B0E" w:rsidRPr="00C95D14" w:rsidRDefault="004A5B0E" w:rsidP="00037B00">
            <w:pPr>
              <w:spacing w:line="240" w:lineRule="auto"/>
              <w:jc w:val="right"/>
              <w:rPr>
                <w:rFonts w:ascii="Calibri" w:eastAsia="Times New Roman" w:hAnsi="Calibri" w:cs="Arial"/>
                <w:b/>
                <w:bCs/>
                <w:color w:val="000000"/>
                <w:sz w:val="18"/>
                <w:szCs w:val="18"/>
              </w:rPr>
            </w:pPr>
            <w:r w:rsidRPr="00C95D14">
              <w:rPr>
                <w:rFonts w:ascii="Calibri" w:eastAsia="Times New Roman" w:hAnsi="Calibri" w:cs="Arial"/>
                <w:b/>
                <w:bCs/>
                <w:color w:val="000000"/>
                <w:sz w:val="18"/>
                <w:szCs w:val="18"/>
              </w:rPr>
              <w:t>22,968</w:t>
            </w:r>
          </w:p>
        </w:tc>
        <w:tc>
          <w:tcPr>
            <w:tcW w:w="920" w:type="dxa"/>
            <w:tcBorders>
              <w:top w:val="nil"/>
              <w:left w:val="nil"/>
              <w:bottom w:val="single" w:sz="8" w:space="0" w:color="auto"/>
              <w:right w:val="single" w:sz="8" w:space="0" w:color="A6A6A6"/>
            </w:tcBorders>
            <w:shd w:val="clear" w:color="000000" w:fill="D9D9D9"/>
            <w:noWrap/>
            <w:vAlign w:val="center"/>
            <w:hideMark/>
          </w:tcPr>
          <w:p w14:paraId="3266D999" w14:textId="77777777" w:rsidR="004A5B0E" w:rsidRPr="00C95D14" w:rsidRDefault="004A5B0E" w:rsidP="00037B00">
            <w:pPr>
              <w:spacing w:line="240" w:lineRule="auto"/>
              <w:jc w:val="right"/>
              <w:rPr>
                <w:rFonts w:ascii="Calibri" w:eastAsia="Times New Roman" w:hAnsi="Calibri" w:cs="Arial"/>
                <w:b/>
                <w:bCs/>
                <w:color w:val="000000"/>
                <w:sz w:val="18"/>
                <w:szCs w:val="18"/>
              </w:rPr>
            </w:pPr>
            <w:r w:rsidRPr="00C95D14">
              <w:rPr>
                <w:rFonts w:ascii="Calibri" w:eastAsia="Times New Roman" w:hAnsi="Calibri" w:cs="Arial"/>
                <w:b/>
                <w:bCs/>
                <w:color w:val="000000"/>
                <w:sz w:val="18"/>
                <w:szCs w:val="18"/>
              </w:rPr>
              <w:t>478,601</w:t>
            </w:r>
          </w:p>
        </w:tc>
        <w:tc>
          <w:tcPr>
            <w:tcW w:w="920" w:type="dxa"/>
            <w:tcBorders>
              <w:top w:val="nil"/>
              <w:left w:val="nil"/>
              <w:bottom w:val="single" w:sz="8" w:space="0" w:color="auto"/>
              <w:right w:val="nil"/>
            </w:tcBorders>
            <w:shd w:val="clear" w:color="000000" w:fill="D9D9D9"/>
            <w:noWrap/>
            <w:vAlign w:val="center"/>
            <w:hideMark/>
          </w:tcPr>
          <w:p w14:paraId="2EB69C7F" w14:textId="77777777" w:rsidR="004A5B0E" w:rsidRPr="00C95D14" w:rsidRDefault="004A5B0E" w:rsidP="00037B00">
            <w:pPr>
              <w:spacing w:line="240" w:lineRule="auto"/>
              <w:jc w:val="right"/>
              <w:rPr>
                <w:rFonts w:ascii="Calibri" w:eastAsia="Times New Roman" w:hAnsi="Calibri" w:cs="Arial"/>
                <w:b/>
                <w:bCs/>
                <w:color w:val="000000"/>
                <w:sz w:val="18"/>
                <w:szCs w:val="18"/>
              </w:rPr>
            </w:pPr>
            <w:r w:rsidRPr="00C95D14">
              <w:rPr>
                <w:rFonts w:ascii="Calibri" w:eastAsia="Times New Roman" w:hAnsi="Calibri" w:cs="Arial"/>
                <w:b/>
                <w:bCs/>
                <w:color w:val="000000"/>
                <w:sz w:val="18"/>
                <w:szCs w:val="18"/>
              </w:rPr>
              <w:t>561,473</w:t>
            </w:r>
          </w:p>
        </w:tc>
        <w:tc>
          <w:tcPr>
            <w:tcW w:w="920" w:type="dxa"/>
            <w:tcBorders>
              <w:top w:val="nil"/>
              <w:left w:val="single" w:sz="8" w:space="0" w:color="auto"/>
              <w:bottom w:val="single" w:sz="8" w:space="0" w:color="auto"/>
              <w:right w:val="single" w:sz="8" w:space="0" w:color="A6A6A6"/>
            </w:tcBorders>
            <w:shd w:val="clear" w:color="000000" w:fill="D9D9D9"/>
            <w:noWrap/>
            <w:vAlign w:val="center"/>
            <w:hideMark/>
          </w:tcPr>
          <w:p w14:paraId="2E9E8CC7" w14:textId="77777777" w:rsidR="004A5B0E" w:rsidRPr="00C95D14" w:rsidRDefault="004A5B0E" w:rsidP="00037B00">
            <w:pPr>
              <w:spacing w:line="240" w:lineRule="auto"/>
              <w:jc w:val="right"/>
              <w:rPr>
                <w:rFonts w:ascii="Calibri" w:eastAsia="Times New Roman" w:hAnsi="Calibri" w:cs="Arial"/>
                <w:b/>
                <w:bCs/>
                <w:color w:val="000000"/>
                <w:sz w:val="18"/>
                <w:szCs w:val="18"/>
              </w:rPr>
            </w:pPr>
            <w:r w:rsidRPr="00C95D14">
              <w:rPr>
                <w:rFonts w:ascii="Calibri" w:eastAsia="Times New Roman" w:hAnsi="Calibri" w:cs="Arial"/>
                <w:b/>
                <w:bCs/>
                <w:color w:val="000000"/>
                <w:sz w:val="18"/>
                <w:szCs w:val="18"/>
              </w:rPr>
              <w:t>38,750</w:t>
            </w:r>
          </w:p>
        </w:tc>
        <w:tc>
          <w:tcPr>
            <w:tcW w:w="920" w:type="dxa"/>
            <w:tcBorders>
              <w:top w:val="nil"/>
              <w:left w:val="nil"/>
              <w:bottom w:val="single" w:sz="8" w:space="0" w:color="auto"/>
              <w:right w:val="single" w:sz="8" w:space="0" w:color="A6A6A6"/>
            </w:tcBorders>
            <w:shd w:val="clear" w:color="000000" w:fill="D9D9D9"/>
            <w:noWrap/>
            <w:vAlign w:val="center"/>
            <w:hideMark/>
          </w:tcPr>
          <w:p w14:paraId="138B8390" w14:textId="77777777" w:rsidR="004A5B0E" w:rsidRPr="00C95D14" w:rsidRDefault="004A5B0E" w:rsidP="00037B00">
            <w:pPr>
              <w:spacing w:line="240" w:lineRule="auto"/>
              <w:jc w:val="right"/>
              <w:rPr>
                <w:rFonts w:ascii="Calibri" w:eastAsia="Times New Roman" w:hAnsi="Calibri" w:cs="Arial"/>
                <w:b/>
                <w:bCs/>
                <w:color w:val="000000"/>
                <w:sz w:val="18"/>
                <w:szCs w:val="18"/>
              </w:rPr>
            </w:pPr>
            <w:r w:rsidRPr="00C95D14">
              <w:rPr>
                <w:rFonts w:ascii="Calibri" w:eastAsia="Times New Roman" w:hAnsi="Calibri" w:cs="Arial"/>
                <w:b/>
                <w:bCs/>
                <w:color w:val="000000"/>
                <w:sz w:val="18"/>
                <w:szCs w:val="18"/>
              </w:rPr>
              <w:t>16,421</w:t>
            </w:r>
          </w:p>
        </w:tc>
        <w:tc>
          <w:tcPr>
            <w:tcW w:w="920" w:type="dxa"/>
            <w:tcBorders>
              <w:top w:val="nil"/>
              <w:left w:val="nil"/>
              <w:bottom w:val="single" w:sz="8" w:space="0" w:color="auto"/>
              <w:right w:val="single" w:sz="8" w:space="0" w:color="A6A6A6"/>
            </w:tcBorders>
            <w:shd w:val="clear" w:color="000000" w:fill="D9D9D9"/>
            <w:noWrap/>
            <w:vAlign w:val="center"/>
            <w:hideMark/>
          </w:tcPr>
          <w:p w14:paraId="6A42F9E9" w14:textId="77777777" w:rsidR="004A5B0E" w:rsidRPr="00C95D14" w:rsidRDefault="004A5B0E" w:rsidP="00037B00">
            <w:pPr>
              <w:spacing w:line="240" w:lineRule="auto"/>
              <w:jc w:val="right"/>
              <w:rPr>
                <w:rFonts w:ascii="Calibri" w:eastAsia="Times New Roman" w:hAnsi="Calibri" w:cs="Arial"/>
                <w:b/>
                <w:bCs/>
                <w:color w:val="000000"/>
                <w:sz w:val="18"/>
                <w:szCs w:val="18"/>
              </w:rPr>
            </w:pPr>
            <w:r w:rsidRPr="00C95D14">
              <w:rPr>
                <w:rFonts w:ascii="Calibri" w:eastAsia="Times New Roman" w:hAnsi="Calibri" w:cs="Arial"/>
                <w:b/>
                <w:bCs/>
                <w:color w:val="000000"/>
                <w:sz w:val="18"/>
                <w:szCs w:val="18"/>
              </w:rPr>
              <w:t>344,747</w:t>
            </w:r>
          </w:p>
        </w:tc>
        <w:tc>
          <w:tcPr>
            <w:tcW w:w="920" w:type="dxa"/>
            <w:tcBorders>
              <w:top w:val="nil"/>
              <w:left w:val="nil"/>
              <w:bottom w:val="single" w:sz="8" w:space="0" w:color="auto"/>
              <w:right w:val="single" w:sz="8" w:space="0" w:color="A6A6A6"/>
            </w:tcBorders>
            <w:shd w:val="clear" w:color="000000" w:fill="D9D9D9"/>
            <w:noWrap/>
            <w:vAlign w:val="center"/>
            <w:hideMark/>
          </w:tcPr>
          <w:p w14:paraId="267A4E3E" w14:textId="77777777" w:rsidR="004A5B0E" w:rsidRPr="00C95D14" w:rsidRDefault="004A5B0E" w:rsidP="00037B00">
            <w:pPr>
              <w:spacing w:line="240" w:lineRule="auto"/>
              <w:jc w:val="right"/>
              <w:rPr>
                <w:rFonts w:ascii="Calibri" w:eastAsia="Times New Roman" w:hAnsi="Calibri" w:cs="Arial"/>
                <w:b/>
                <w:bCs/>
                <w:color w:val="000000"/>
                <w:sz w:val="18"/>
                <w:szCs w:val="18"/>
              </w:rPr>
            </w:pPr>
            <w:r w:rsidRPr="00C95D14">
              <w:rPr>
                <w:rFonts w:ascii="Calibri" w:eastAsia="Times New Roman" w:hAnsi="Calibri" w:cs="Arial"/>
                <w:b/>
                <w:bCs/>
                <w:color w:val="000000"/>
                <w:sz w:val="18"/>
                <w:szCs w:val="18"/>
              </w:rPr>
              <w:t>607</w:t>
            </w:r>
          </w:p>
        </w:tc>
        <w:tc>
          <w:tcPr>
            <w:tcW w:w="920" w:type="dxa"/>
            <w:tcBorders>
              <w:top w:val="nil"/>
              <w:left w:val="nil"/>
              <w:bottom w:val="single" w:sz="8" w:space="0" w:color="auto"/>
              <w:right w:val="nil"/>
            </w:tcBorders>
            <w:shd w:val="clear" w:color="000000" w:fill="D9D9D9"/>
            <w:noWrap/>
            <w:vAlign w:val="center"/>
            <w:hideMark/>
          </w:tcPr>
          <w:p w14:paraId="3D1857E5" w14:textId="77777777" w:rsidR="004A5B0E" w:rsidRPr="00C95D14" w:rsidRDefault="004A5B0E" w:rsidP="00037B00">
            <w:pPr>
              <w:spacing w:line="240" w:lineRule="auto"/>
              <w:jc w:val="right"/>
              <w:rPr>
                <w:rFonts w:ascii="Calibri" w:eastAsia="Times New Roman" w:hAnsi="Calibri" w:cs="Arial"/>
                <w:b/>
                <w:bCs/>
                <w:color w:val="000000"/>
                <w:sz w:val="18"/>
                <w:szCs w:val="18"/>
              </w:rPr>
            </w:pPr>
            <w:r w:rsidRPr="00C95D14">
              <w:rPr>
                <w:rFonts w:ascii="Calibri" w:eastAsia="Times New Roman" w:hAnsi="Calibri" w:cs="Arial"/>
                <w:b/>
                <w:bCs/>
                <w:color w:val="000000"/>
                <w:sz w:val="18"/>
                <w:szCs w:val="18"/>
              </w:rPr>
              <w:t>400,525</w:t>
            </w:r>
          </w:p>
        </w:tc>
        <w:tc>
          <w:tcPr>
            <w:tcW w:w="920" w:type="dxa"/>
            <w:tcBorders>
              <w:top w:val="nil"/>
              <w:left w:val="single" w:sz="8" w:space="0" w:color="auto"/>
              <w:bottom w:val="single" w:sz="8" w:space="0" w:color="auto"/>
              <w:right w:val="single" w:sz="8" w:space="0" w:color="A6A6A6"/>
            </w:tcBorders>
            <w:shd w:val="clear" w:color="000000" w:fill="D9D9D9"/>
            <w:noWrap/>
            <w:vAlign w:val="center"/>
            <w:hideMark/>
          </w:tcPr>
          <w:p w14:paraId="69F0CEF2" w14:textId="77777777" w:rsidR="004A5B0E" w:rsidRPr="00C95D14" w:rsidRDefault="004A5B0E" w:rsidP="00037B00">
            <w:pPr>
              <w:spacing w:line="240" w:lineRule="auto"/>
              <w:jc w:val="right"/>
              <w:rPr>
                <w:rFonts w:ascii="Calibri" w:eastAsia="Times New Roman" w:hAnsi="Calibri" w:cs="Arial"/>
                <w:b/>
                <w:bCs/>
                <w:color w:val="000000"/>
                <w:sz w:val="18"/>
                <w:szCs w:val="18"/>
              </w:rPr>
            </w:pPr>
            <w:r w:rsidRPr="00C95D14">
              <w:rPr>
                <w:rFonts w:ascii="Calibri" w:eastAsia="Times New Roman" w:hAnsi="Calibri" w:cs="Arial"/>
                <w:b/>
                <w:bCs/>
                <w:color w:val="000000"/>
                <w:sz w:val="18"/>
                <w:szCs w:val="18"/>
              </w:rPr>
              <w:t>64.7%</w:t>
            </w:r>
          </w:p>
        </w:tc>
        <w:tc>
          <w:tcPr>
            <w:tcW w:w="920" w:type="dxa"/>
            <w:tcBorders>
              <w:top w:val="nil"/>
              <w:left w:val="nil"/>
              <w:bottom w:val="single" w:sz="8" w:space="0" w:color="auto"/>
              <w:right w:val="single" w:sz="8" w:space="0" w:color="A6A6A6"/>
            </w:tcBorders>
            <w:shd w:val="clear" w:color="000000" w:fill="D9D9D9"/>
            <w:noWrap/>
            <w:vAlign w:val="center"/>
            <w:hideMark/>
          </w:tcPr>
          <w:p w14:paraId="56400330" w14:textId="77777777" w:rsidR="004A5B0E" w:rsidRPr="00C95D14" w:rsidRDefault="004A5B0E" w:rsidP="00037B00">
            <w:pPr>
              <w:spacing w:line="240" w:lineRule="auto"/>
              <w:jc w:val="right"/>
              <w:rPr>
                <w:rFonts w:ascii="Calibri" w:eastAsia="Times New Roman" w:hAnsi="Calibri" w:cs="Arial"/>
                <w:b/>
                <w:bCs/>
                <w:color w:val="000000"/>
                <w:sz w:val="18"/>
                <w:szCs w:val="18"/>
              </w:rPr>
            </w:pPr>
            <w:r w:rsidRPr="00C95D14">
              <w:rPr>
                <w:rFonts w:ascii="Calibri" w:eastAsia="Times New Roman" w:hAnsi="Calibri" w:cs="Arial"/>
                <w:b/>
                <w:bCs/>
                <w:color w:val="000000"/>
                <w:sz w:val="18"/>
                <w:szCs w:val="18"/>
              </w:rPr>
              <w:t>71.5%</w:t>
            </w:r>
          </w:p>
        </w:tc>
        <w:tc>
          <w:tcPr>
            <w:tcW w:w="920" w:type="dxa"/>
            <w:tcBorders>
              <w:top w:val="nil"/>
              <w:left w:val="nil"/>
              <w:bottom w:val="single" w:sz="8" w:space="0" w:color="auto"/>
              <w:right w:val="single" w:sz="8" w:space="0" w:color="A6A6A6"/>
            </w:tcBorders>
            <w:shd w:val="clear" w:color="000000" w:fill="D9D9D9"/>
            <w:noWrap/>
            <w:vAlign w:val="center"/>
            <w:hideMark/>
          </w:tcPr>
          <w:p w14:paraId="70C72A24" w14:textId="77777777" w:rsidR="004A5B0E" w:rsidRPr="00C95D14" w:rsidRDefault="004A5B0E" w:rsidP="00037B00">
            <w:pPr>
              <w:spacing w:line="240" w:lineRule="auto"/>
              <w:jc w:val="right"/>
              <w:rPr>
                <w:rFonts w:ascii="Calibri" w:eastAsia="Times New Roman" w:hAnsi="Calibri" w:cs="Arial"/>
                <w:b/>
                <w:bCs/>
                <w:color w:val="000000"/>
                <w:sz w:val="18"/>
                <w:szCs w:val="18"/>
              </w:rPr>
            </w:pPr>
            <w:r w:rsidRPr="00C95D14">
              <w:rPr>
                <w:rFonts w:ascii="Calibri" w:eastAsia="Times New Roman" w:hAnsi="Calibri" w:cs="Arial"/>
                <w:b/>
                <w:bCs/>
                <w:color w:val="000000"/>
                <w:sz w:val="18"/>
                <w:szCs w:val="18"/>
              </w:rPr>
              <w:t>72.0%</w:t>
            </w:r>
          </w:p>
        </w:tc>
        <w:tc>
          <w:tcPr>
            <w:tcW w:w="920" w:type="dxa"/>
            <w:tcBorders>
              <w:top w:val="nil"/>
              <w:left w:val="nil"/>
              <w:bottom w:val="single" w:sz="8" w:space="0" w:color="000000"/>
              <w:right w:val="single" w:sz="8" w:space="0" w:color="auto"/>
            </w:tcBorders>
            <w:shd w:val="clear" w:color="000000" w:fill="D9D9D9"/>
            <w:noWrap/>
            <w:vAlign w:val="center"/>
            <w:hideMark/>
          </w:tcPr>
          <w:p w14:paraId="23A8A1E3" w14:textId="77777777" w:rsidR="004A5B0E" w:rsidRPr="00C95D14" w:rsidRDefault="004A5B0E" w:rsidP="00037B00">
            <w:pPr>
              <w:spacing w:line="240" w:lineRule="auto"/>
              <w:jc w:val="right"/>
              <w:rPr>
                <w:rFonts w:ascii="Calibri" w:eastAsia="Times New Roman" w:hAnsi="Calibri" w:cs="Arial"/>
                <w:b/>
                <w:bCs/>
                <w:color w:val="000000"/>
                <w:sz w:val="18"/>
                <w:szCs w:val="18"/>
              </w:rPr>
            </w:pPr>
            <w:r w:rsidRPr="00C95D14">
              <w:rPr>
                <w:rFonts w:ascii="Calibri" w:eastAsia="Times New Roman" w:hAnsi="Calibri" w:cs="Arial"/>
                <w:b/>
                <w:bCs/>
                <w:color w:val="000000"/>
                <w:sz w:val="18"/>
                <w:szCs w:val="18"/>
              </w:rPr>
              <w:t>71.3%</w:t>
            </w:r>
          </w:p>
        </w:tc>
      </w:tr>
    </w:tbl>
    <w:p w14:paraId="4687ED2F" w14:textId="77777777" w:rsidR="00342186" w:rsidRPr="00F33B03" w:rsidRDefault="00342186" w:rsidP="00F33B03"/>
    <w:p w14:paraId="67A2FEA9" w14:textId="77777777" w:rsidR="00306883" w:rsidRDefault="00306883" w:rsidP="00306883">
      <w:pPr>
        <w:pStyle w:val="Note"/>
      </w:pPr>
      <w:r>
        <w:t>*</w:t>
      </w:r>
      <w:r>
        <w:tab/>
        <w:t>N/A = not applicable, ethnicity of screened women was not recorded.</w:t>
      </w:r>
    </w:p>
    <w:p w14:paraId="73108A62" w14:textId="77777777" w:rsidR="00306883" w:rsidRDefault="00306883" w:rsidP="00306883"/>
    <w:p w14:paraId="5C99CE81" w14:textId="77777777" w:rsidR="00306883" w:rsidRDefault="00306883" w:rsidP="00773E31">
      <w:pPr>
        <w:pStyle w:val="Heading2"/>
        <w:spacing w:before="0" w:after="120"/>
      </w:pPr>
      <w:bookmarkStart w:id="40" w:name="_Toc399921857"/>
      <w:bookmarkStart w:id="41" w:name="_Toc456358961"/>
      <w:r>
        <w:lastRenderedPageBreak/>
        <w:t>DHB coverage by ethnicity</w:t>
      </w:r>
      <w:bookmarkEnd w:id="40"/>
      <w:bookmarkEnd w:id="41"/>
    </w:p>
    <w:p w14:paraId="494D3C10" w14:textId="6856842A" w:rsidR="00D76BB7" w:rsidRDefault="00306883" w:rsidP="00D76BB7">
      <w:pPr>
        <w:pStyle w:val="Table"/>
      </w:pPr>
      <w:bookmarkStart w:id="42" w:name="_Toc400365298"/>
      <w:bookmarkStart w:id="43" w:name="_Toc464810418"/>
      <w:r w:rsidRPr="00F17732">
        <w:t>Table</w:t>
      </w:r>
      <w:r>
        <w:t xml:space="preserve"> 4</w:t>
      </w:r>
      <w:r w:rsidRPr="00F17732">
        <w:t xml:space="preserve">: </w:t>
      </w:r>
      <w:r>
        <w:t>BSA</w:t>
      </w:r>
      <w:r w:rsidRPr="00F17732">
        <w:t xml:space="preserve"> coverage</w:t>
      </w:r>
      <w:r>
        <w:t xml:space="preserve"> (%) </w:t>
      </w:r>
      <w:r w:rsidRPr="00F17732">
        <w:t>of women aged 5</w:t>
      </w:r>
      <w:r>
        <w:t>0–</w:t>
      </w:r>
      <w:r w:rsidRPr="00F17732">
        <w:t xml:space="preserve">69 </w:t>
      </w:r>
      <w:r>
        <w:t xml:space="preserve">years </w:t>
      </w:r>
      <w:r w:rsidRPr="00F17732">
        <w:t xml:space="preserve">in the </w:t>
      </w:r>
      <w:r>
        <w:t xml:space="preserve">two </w:t>
      </w:r>
      <w:r w:rsidRPr="00F17732">
        <w:t xml:space="preserve">years </w:t>
      </w:r>
      <w:bookmarkEnd w:id="42"/>
      <w:r w:rsidR="00D76BB7" w:rsidRPr="00F17732">
        <w:t xml:space="preserve">ending </w:t>
      </w:r>
      <w:r w:rsidR="00E76CFA">
        <w:t xml:space="preserve">30 </w:t>
      </w:r>
      <w:r w:rsidR="004F04DD">
        <w:t>September</w:t>
      </w:r>
      <w:r w:rsidR="00D76BB7">
        <w:t xml:space="preserve"> 2014, 2015 and</w:t>
      </w:r>
      <w:r w:rsidR="00D76BB7" w:rsidRPr="00F17732">
        <w:t xml:space="preserve"> </w:t>
      </w:r>
      <w:r w:rsidR="00D76BB7">
        <w:t>2016*, by ethnicity and District Health Board</w:t>
      </w:r>
      <w:bookmarkEnd w:id="43"/>
    </w:p>
    <w:tbl>
      <w:tblPr>
        <w:tblW w:w="15280" w:type="dxa"/>
        <w:tblLook w:val="04A0" w:firstRow="1" w:lastRow="0" w:firstColumn="1" w:lastColumn="0" w:noHBand="0" w:noVBand="1"/>
      </w:tblPr>
      <w:tblGrid>
        <w:gridCol w:w="1980"/>
        <w:gridCol w:w="980"/>
        <w:gridCol w:w="1120"/>
        <w:gridCol w:w="1120"/>
        <w:gridCol w:w="1120"/>
        <w:gridCol w:w="1120"/>
        <w:gridCol w:w="1120"/>
        <w:gridCol w:w="1120"/>
        <w:gridCol w:w="1120"/>
        <w:gridCol w:w="1120"/>
        <w:gridCol w:w="1120"/>
        <w:gridCol w:w="1120"/>
        <w:gridCol w:w="1120"/>
      </w:tblGrid>
      <w:tr w:rsidR="004F04DD" w:rsidRPr="00D643DE" w14:paraId="4E440C73" w14:textId="77777777" w:rsidTr="00C344F9">
        <w:trPr>
          <w:trHeight w:val="255"/>
        </w:trPr>
        <w:tc>
          <w:tcPr>
            <w:tcW w:w="1980" w:type="dxa"/>
            <w:tcBorders>
              <w:top w:val="single" w:sz="4" w:space="0" w:color="auto"/>
              <w:left w:val="single" w:sz="4" w:space="0" w:color="auto"/>
              <w:bottom w:val="nil"/>
              <w:right w:val="single" w:sz="4" w:space="0" w:color="auto"/>
            </w:tcBorders>
            <w:shd w:val="clear" w:color="000000" w:fill="D9D9D9"/>
            <w:noWrap/>
            <w:vAlign w:val="bottom"/>
            <w:hideMark/>
          </w:tcPr>
          <w:p w14:paraId="671CB477" w14:textId="77777777" w:rsidR="004F04DD" w:rsidRPr="00D643DE" w:rsidRDefault="004F04DD" w:rsidP="00C344F9">
            <w:pPr>
              <w:spacing w:line="240" w:lineRule="auto"/>
              <w:rPr>
                <w:rFonts w:ascii="Calibri" w:eastAsia="Times New Roman" w:hAnsi="Calibri" w:cs="Arial"/>
                <w:b/>
                <w:bCs/>
                <w:color w:val="000000"/>
                <w:sz w:val="18"/>
                <w:szCs w:val="18"/>
              </w:rPr>
            </w:pPr>
            <w:r w:rsidRPr="00D643DE">
              <w:rPr>
                <w:rFonts w:ascii="Calibri" w:eastAsia="Times New Roman" w:hAnsi="Calibri" w:cs="Arial"/>
                <w:b/>
                <w:bCs/>
                <w:color w:val="000000"/>
                <w:sz w:val="18"/>
                <w:szCs w:val="18"/>
              </w:rPr>
              <w:t>DHB</w:t>
            </w:r>
          </w:p>
        </w:tc>
        <w:tc>
          <w:tcPr>
            <w:tcW w:w="3220" w:type="dxa"/>
            <w:gridSpan w:val="3"/>
            <w:tcBorders>
              <w:top w:val="single" w:sz="4" w:space="0" w:color="auto"/>
              <w:left w:val="nil"/>
              <w:bottom w:val="single" w:sz="4" w:space="0" w:color="auto"/>
              <w:right w:val="single" w:sz="4" w:space="0" w:color="000000"/>
            </w:tcBorders>
            <w:shd w:val="clear" w:color="000000" w:fill="D9D9D9"/>
            <w:noWrap/>
            <w:vAlign w:val="center"/>
            <w:hideMark/>
          </w:tcPr>
          <w:p w14:paraId="53443948" w14:textId="77777777" w:rsidR="004F04DD" w:rsidRPr="00D643DE" w:rsidRDefault="004F04DD" w:rsidP="00C344F9">
            <w:pPr>
              <w:spacing w:line="240" w:lineRule="auto"/>
              <w:jc w:val="center"/>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Māori</w:t>
            </w:r>
          </w:p>
        </w:tc>
        <w:tc>
          <w:tcPr>
            <w:tcW w:w="3360" w:type="dxa"/>
            <w:gridSpan w:val="3"/>
            <w:tcBorders>
              <w:top w:val="single" w:sz="4" w:space="0" w:color="auto"/>
              <w:left w:val="nil"/>
              <w:bottom w:val="single" w:sz="4" w:space="0" w:color="auto"/>
              <w:right w:val="single" w:sz="4" w:space="0" w:color="000000"/>
            </w:tcBorders>
            <w:shd w:val="clear" w:color="000000" w:fill="D9D9D9"/>
            <w:noWrap/>
            <w:vAlign w:val="center"/>
            <w:hideMark/>
          </w:tcPr>
          <w:p w14:paraId="7B566940" w14:textId="77777777" w:rsidR="004F04DD" w:rsidRPr="00D643DE" w:rsidRDefault="004F04DD" w:rsidP="00C344F9">
            <w:pPr>
              <w:spacing w:line="240" w:lineRule="auto"/>
              <w:jc w:val="center"/>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Pacific</w:t>
            </w:r>
          </w:p>
        </w:tc>
        <w:tc>
          <w:tcPr>
            <w:tcW w:w="3360" w:type="dxa"/>
            <w:gridSpan w:val="3"/>
            <w:tcBorders>
              <w:top w:val="single" w:sz="4" w:space="0" w:color="auto"/>
              <w:left w:val="nil"/>
              <w:bottom w:val="single" w:sz="4" w:space="0" w:color="auto"/>
              <w:right w:val="single" w:sz="4" w:space="0" w:color="000000"/>
            </w:tcBorders>
            <w:shd w:val="clear" w:color="000000" w:fill="D9D9D9"/>
            <w:noWrap/>
            <w:vAlign w:val="center"/>
            <w:hideMark/>
          </w:tcPr>
          <w:p w14:paraId="3D10C43F" w14:textId="77777777" w:rsidR="004F04DD" w:rsidRPr="00D643DE" w:rsidRDefault="004F04DD" w:rsidP="00C344F9">
            <w:pPr>
              <w:spacing w:line="240" w:lineRule="auto"/>
              <w:jc w:val="center"/>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European / Other</w:t>
            </w:r>
          </w:p>
        </w:tc>
        <w:tc>
          <w:tcPr>
            <w:tcW w:w="3360" w:type="dxa"/>
            <w:gridSpan w:val="3"/>
            <w:tcBorders>
              <w:top w:val="single" w:sz="4" w:space="0" w:color="auto"/>
              <w:left w:val="nil"/>
              <w:bottom w:val="single" w:sz="4" w:space="0" w:color="auto"/>
              <w:right w:val="single" w:sz="4" w:space="0" w:color="000000"/>
            </w:tcBorders>
            <w:shd w:val="clear" w:color="000000" w:fill="D9D9D9"/>
            <w:noWrap/>
            <w:vAlign w:val="center"/>
            <w:hideMark/>
          </w:tcPr>
          <w:p w14:paraId="47457270" w14:textId="77777777" w:rsidR="004F04DD" w:rsidRPr="00D643DE" w:rsidRDefault="004F04DD" w:rsidP="00C344F9">
            <w:pPr>
              <w:spacing w:line="240" w:lineRule="auto"/>
              <w:jc w:val="center"/>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Total</w:t>
            </w:r>
          </w:p>
        </w:tc>
      </w:tr>
      <w:tr w:rsidR="004F04DD" w:rsidRPr="00D643DE" w14:paraId="64FE3974" w14:textId="77777777" w:rsidTr="00C344F9">
        <w:trPr>
          <w:trHeight w:val="255"/>
        </w:trPr>
        <w:tc>
          <w:tcPr>
            <w:tcW w:w="1980" w:type="dxa"/>
            <w:tcBorders>
              <w:top w:val="nil"/>
              <w:left w:val="single" w:sz="4" w:space="0" w:color="auto"/>
              <w:bottom w:val="single" w:sz="4" w:space="0" w:color="auto"/>
              <w:right w:val="single" w:sz="4" w:space="0" w:color="auto"/>
            </w:tcBorders>
            <w:shd w:val="clear" w:color="000000" w:fill="D9D9D9"/>
            <w:noWrap/>
            <w:vAlign w:val="bottom"/>
            <w:hideMark/>
          </w:tcPr>
          <w:p w14:paraId="239E88D9" w14:textId="77777777" w:rsidR="004F04DD" w:rsidRPr="00D643DE" w:rsidRDefault="004F04DD" w:rsidP="00C344F9">
            <w:pPr>
              <w:spacing w:line="240" w:lineRule="auto"/>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 </w:t>
            </w:r>
          </w:p>
        </w:tc>
        <w:tc>
          <w:tcPr>
            <w:tcW w:w="980" w:type="dxa"/>
            <w:tcBorders>
              <w:top w:val="nil"/>
              <w:left w:val="nil"/>
              <w:bottom w:val="single" w:sz="4" w:space="0" w:color="auto"/>
              <w:right w:val="single" w:sz="4" w:space="0" w:color="BFBFBF"/>
            </w:tcBorders>
            <w:shd w:val="clear" w:color="000000" w:fill="D9D9D9"/>
            <w:hideMark/>
          </w:tcPr>
          <w:p w14:paraId="13F4A3FB" w14:textId="77777777" w:rsidR="004F04DD" w:rsidRPr="00D643DE" w:rsidRDefault="004F04DD" w:rsidP="00C344F9">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Sep-14</w:t>
            </w:r>
          </w:p>
        </w:tc>
        <w:tc>
          <w:tcPr>
            <w:tcW w:w="1120" w:type="dxa"/>
            <w:tcBorders>
              <w:top w:val="nil"/>
              <w:left w:val="nil"/>
              <w:bottom w:val="single" w:sz="4" w:space="0" w:color="auto"/>
              <w:right w:val="single" w:sz="4" w:space="0" w:color="BFBFBF"/>
            </w:tcBorders>
            <w:shd w:val="clear" w:color="000000" w:fill="D9D9D9"/>
            <w:hideMark/>
          </w:tcPr>
          <w:p w14:paraId="2B43A209" w14:textId="77777777" w:rsidR="004F04DD" w:rsidRPr="00D643DE" w:rsidRDefault="004F04DD" w:rsidP="00C344F9">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Sep-15</w:t>
            </w:r>
          </w:p>
        </w:tc>
        <w:tc>
          <w:tcPr>
            <w:tcW w:w="1120" w:type="dxa"/>
            <w:tcBorders>
              <w:top w:val="nil"/>
              <w:left w:val="nil"/>
              <w:bottom w:val="single" w:sz="4" w:space="0" w:color="auto"/>
              <w:right w:val="single" w:sz="4" w:space="0" w:color="auto"/>
            </w:tcBorders>
            <w:shd w:val="clear" w:color="000000" w:fill="D9D9D9"/>
            <w:hideMark/>
          </w:tcPr>
          <w:p w14:paraId="5CAC028B" w14:textId="77777777" w:rsidR="004F04DD" w:rsidRPr="00D643DE" w:rsidRDefault="004F04DD" w:rsidP="00C344F9">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Sep-16</w:t>
            </w:r>
          </w:p>
        </w:tc>
        <w:tc>
          <w:tcPr>
            <w:tcW w:w="1120" w:type="dxa"/>
            <w:tcBorders>
              <w:top w:val="nil"/>
              <w:left w:val="nil"/>
              <w:bottom w:val="single" w:sz="4" w:space="0" w:color="auto"/>
              <w:right w:val="single" w:sz="4" w:space="0" w:color="BFBFBF"/>
            </w:tcBorders>
            <w:shd w:val="clear" w:color="000000" w:fill="D9D9D9"/>
            <w:hideMark/>
          </w:tcPr>
          <w:p w14:paraId="4DEA6F14" w14:textId="77777777" w:rsidR="004F04DD" w:rsidRPr="00D643DE" w:rsidRDefault="004F04DD" w:rsidP="00C344F9">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Sep-14</w:t>
            </w:r>
          </w:p>
        </w:tc>
        <w:tc>
          <w:tcPr>
            <w:tcW w:w="1120" w:type="dxa"/>
            <w:tcBorders>
              <w:top w:val="nil"/>
              <w:left w:val="nil"/>
              <w:bottom w:val="single" w:sz="4" w:space="0" w:color="auto"/>
              <w:right w:val="single" w:sz="4" w:space="0" w:color="BFBFBF"/>
            </w:tcBorders>
            <w:shd w:val="clear" w:color="000000" w:fill="D9D9D9"/>
            <w:hideMark/>
          </w:tcPr>
          <w:p w14:paraId="35B43147" w14:textId="77777777" w:rsidR="004F04DD" w:rsidRPr="00D643DE" w:rsidRDefault="004F04DD" w:rsidP="00C344F9">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Sep-15</w:t>
            </w:r>
          </w:p>
        </w:tc>
        <w:tc>
          <w:tcPr>
            <w:tcW w:w="1120" w:type="dxa"/>
            <w:tcBorders>
              <w:top w:val="nil"/>
              <w:left w:val="nil"/>
              <w:bottom w:val="single" w:sz="4" w:space="0" w:color="auto"/>
              <w:right w:val="single" w:sz="4" w:space="0" w:color="auto"/>
            </w:tcBorders>
            <w:shd w:val="clear" w:color="000000" w:fill="D9D9D9"/>
            <w:hideMark/>
          </w:tcPr>
          <w:p w14:paraId="5CD3308E" w14:textId="77777777" w:rsidR="004F04DD" w:rsidRPr="00D643DE" w:rsidRDefault="004F04DD" w:rsidP="00C344F9">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Sep-16</w:t>
            </w:r>
          </w:p>
        </w:tc>
        <w:tc>
          <w:tcPr>
            <w:tcW w:w="1120" w:type="dxa"/>
            <w:tcBorders>
              <w:top w:val="nil"/>
              <w:left w:val="nil"/>
              <w:bottom w:val="single" w:sz="4" w:space="0" w:color="auto"/>
              <w:right w:val="single" w:sz="4" w:space="0" w:color="BFBFBF"/>
            </w:tcBorders>
            <w:shd w:val="clear" w:color="000000" w:fill="D9D9D9"/>
            <w:hideMark/>
          </w:tcPr>
          <w:p w14:paraId="2CFAA788" w14:textId="77777777" w:rsidR="004F04DD" w:rsidRPr="00D643DE" w:rsidRDefault="004F04DD" w:rsidP="00C344F9">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Sep-14</w:t>
            </w:r>
          </w:p>
        </w:tc>
        <w:tc>
          <w:tcPr>
            <w:tcW w:w="1120" w:type="dxa"/>
            <w:tcBorders>
              <w:top w:val="nil"/>
              <w:left w:val="nil"/>
              <w:bottom w:val="single" w:sz="4" w:space="0" w:color="auto"/>
              <w:right w:val="single" w:sz="4" w:space="0" w:color="BFBFBF"/>
            </w:tcBorders>
            <w:shd w:val="clear" w:color="000000" w:fill="D9D9D9"/>
            <w:hideMark/>
          </w:tcPr>
          <w:p w14:paraId="26F9CE1F" w14:textId="77777777" w:rsidR="004F04DD" w:rsidRPr="00D643DE" w:rsidRDefault="004F04DD" w:rsidP="00C344F9">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Sep-15</w:t>
            </w:r>
          </w:p>
        </w:tc>
        <w:tc>
          <w:tcPr>
            <w:tcW w:w="1120" w:type="dxa"/>
            <w:tcBorders>
              <w:top w:val="nil"/>
              <w:left w:val="nil"/>
              <w:bottom w:val="single" w:sz="4" w:space="0" w:color="auto"/>
              <w:right w:val="single" w:sz="4" w:space="0" w:color="auto"/>
            </w:tcBorders>
            <w:shd w:val="clear" w:color="000000" w:fill="D9D9D9"/>
            <w:hideMark/>
          </w:tcPr>
          <w:p w14:paraId="58653A33" w14:textId="77777777" w:rsidR="004F04DD" w:rsidRPr="00D643DE" w:rsidRDefault="004F04DD" w:rsidP="00C344F9">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Sep-16</w:t>
            </w:r>
          </w:p>
        </w:tc>
        <w:tc>
          <w:tcPr>
            <w:tcW w:w="1120" w:type="dxa"/>
            <w:tcBorders>
              <w:top w:val="nil"/>
              <w:left w:val="nil"/>
              <w:bottom w:val="single" w:sz="4" w:space="0" w:color="auto"/>
              <w:right w:val="single" w:sz="4" w:space="0" w:color="BFBFBF"/>
            </w:tcBorders>
            <w:shd w:val="clear" w:color="000000" w:fill="D9D9D9"/>
            <w:hideMark/>
          </w:tcPr>
          <w:p w14:paraId="3E76A68C" w14:textId="77777777" w:rsidR="004F04DD" w:rsidRPr="00D643DE" w:rsidRDefault="004F04DD" w:rsidP="00C344F9">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Sep-14</w:t>
            </w:r>
          </w:p>
        </w:tc>
        <w:tc>
          <w:tcPr>
            <w:tcW w:w="1120" w:type="dxa"/>
            <w:tcBorders>
              <w:top w:val="nil"/>
              <w:left w:val="nil"/>
              <w:bottom w:val="single" w:sz="4" w:space="0" w:color="auto"/>
              <w:right w:val="single" w:sz="4" w:space="0" w:color="BFBFBF"/>
            </w:tcBorders>
            <w:shd w:val="clear" w:color="000000" w:fill="D9D9D9"/>
            <w:hideMark/>
          </w:tcPr>
          <w:p w14:paraId="68E0118A" w14:textId="77777777" w:rsidR="004F04DD" w:rsidRPr="00D643DE" w:rsidRDefault="004F04DD" w:rsidP="00C344F9">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Sep-15</w:t>
            </w:r>
          </w:p>
        </w:tc>
        <w:tc>
          <w:tcPr>
            <w:tcW w:w="1120" w:type="dxa"/>
            <w:tcBorders>
              <w:top w:val="nil"/>
              <w:left w:val="nil"/>
              <w:bottom w:val="single" w:sz="4" w:space="0" w:color="auto"/>
              <w:right w:val="single" w:sz="4" w:space="0" w:color="auto"/>
            </w:tcBorders>
            <w:shd w:val="clear" w:color="000000" w:fill="D9D9D9"/>
            <w:hideMark/>
          </w:tcPr>
          <w:p w14:paraId="770DBC50" w14:textId="77777777" w:rsidR="004F04DD" w:rsidRPr="00D643DE" w:rsidRDefault="004F04DD" w:rsidP="00C344F9">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Sep-16</w:t>
            </w:r>
          </w:p>
        </w:tc>
      </w:tr>
      <w:tr w:rsidR="004F04DD" w:rsidRPr="00D643DE" w14:paraId="67784157" w14:textId="77777777" w:rsidTr="00C344F9">
        <w:trPr>
          <w:trHeight w:val="255"/>
        </w:trPr>
        <w:tc>
          <w:tcPr>
            <w:tcW w:w="1980" w:type="dxa"/>
            <w:tcBorders>
              <w:top w:val="nil"/>
              <w:left w:val="single" w:sz="4" w:space="0" w:color="auto"/>
              <w:bottom w:val="nil"/>
              <w:right w:val="nil"/>
            </w:tcBorders>
            <w:shd w:val="clear" w:color="auto" w:fill="auto"/>
            <w:noWrap/>
            <w:vAlign w:val="bottom"/>
            <w:hideMark/>
          </w:tcPr>
          <w:p w14:paraId="07EF02AB" w14:textId="77777777" w:rsidR="004F04DD" w:rsidRPr="00D643DE" w:rsidRDefault="004F04DD" w:rsidP="00C344F9">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Northland</w:t>
            </w:r>
          </w:p>
        </w:tc>
        <w:tc>
          <w:tcPr>
            <w:tcW w:w="980" w:type="dxa"/>
            <w:tcBorders>
              <w:top w:val="single" w:sz="4" w:space="0" w:color="auto"/>
              <w:left w:val="single" w:sz="4" w:space="0" w:color="auto"/>
              <w:bottom w:val="single" w:sz="4" w:space="0" w:color="D9D9D9"/>
              <w:right w:val="nil"/>
            </w:tcBorders>
            <w:shd w:val="clear" w:color="000000" w:fill="FBF9FC"/>
            <w:noWrap/>
            <w:vAlign w:val="center"/>
            <w:hideMark/>
          </w:tcPr>
          <w:p w14:paraId="77460055"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69.3%</w:t>
            </w:r>
          </w:p>
        </w:tc>
        <w:tc>
          <w:tcPr>
            <w:tcW w:w="1120" w:type="dxa"/>
            <w:tcBorders>
              <w:top w:val="nil"/>
              <w:left w:val="nil"/>
              <w:bottom w:val="single" w:sz="4" w:space="0" w:color="FFFFFF"/>
              <w:right w:val="single" w:sz="4" w:space="0" w:color="FFFFFF"/>
            </w:tcBorders>
            <w:shd w:val="clear" w:color="000000" w:fill="FBF2F5"/>
            <w:noWrap/>
            <w:vAlign w:val="center"/>
            <w:hideMark/>
          </w:tcPr>
          <w:p w14:paraId="5387AF25"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67.7%</w:t>
            </w:r>
          </w:p>
        </w:tc>
        <w:tc>
          <w:tcPr>
            <w:tcW w:w="1120" w:type="dxa"/>
            <w:tcBorders>
              <w:top w:val="nil"/>
              <w:left w:val="single" w:sz="4" w:space="0" w:color="FFFFFF"/>
              <w:bottom w:val="single" w:sz="4" w:space="0" w:color="FFFFFF"/>
              <w:right w:val="single" w:sz="4" w:space="0" w:color="auto"/>
            </w:tcBorders>
            <w:shd w:val="clear" w:color="000000" w:fill="FBFAFD"/>
            <w:noWrap/>
            <w:vAlign w:val="center"/>
            <w:hideMark/>
          </w:tcPr>
          <w:p w14:paraId="1756F86F"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69.7%</w:t>
            </w:r>
          </w:p>
        </w:tc>
        <w:tc>
          <w:tcPr>
            <w:tcW w:w="1120" w:type="dxa"/>
            <w:tcBorders>
              <w:top w:val="nil"/>
              <w:left w:val="nil"/>
              <w:bottom w:val="single" w:sz="4" w:space="0" w:color="FFFFFF"/>
              <w:right w:val="single" w:sz="4" w:space="0" w:color="FFFFFF"/>
            </w:tcBorders>
            <w:shd w:val="clear" w:color="000000" w:fill="FBFBFE"/>
            <w:hideMark/>
          </w:tcPr>
          <w:p w14:paraId="7E857391"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69.9%</w:t>
            </w:r>
          </w:p>
        </w:tc>
        <w:tc>
          <w:tcPr>
            <w:tcW w:w="1120" w:type="dxa"/>
            <w:tcBorders>
              <w:top w:val="nil"/>
              <w:left w:val="single" w:sz="4" w:space="0" w:color="FFFFFF"/>
              <w:bottom w:val="single" w:sz="4" w:space="0" w:color="FFFFFF"/>
              <w:right w:val="single" w:sz="4" w:space="0" w:color="FFFFFF"/>
            </w:tcBorders>
            <w:shd w:val="clear" w:color="000000" w:fill="FBF8FB"/>
            <w:hideMark/>
          </w:tcPr>
          <w:p w14:paraId="60AF792F"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69.1%</w:t>
            </w:r>
          </w:p>
        </w:tc>
        <w:tc>
          <w:tcPr>
            <w:tcW w:w="1120" w:type="dxa"/>
            <w:tcBorders>
              <w:top w:val="nil"/>
              <w:left w:val="single" w:sz="4" w:space="0" w:color="FFFFFF"/>
              <w:bottom w:val="single" w:sz="4" w:space="0" w:color="FFFFFF"/>
              <w:right w:val="single" w:sz="4" w:space="0" w:color="auto"/>
            </w:tcBorders>
            <w:shd w:val="clear" w:color="000000" w:fill="FBF1F4"/>
            <w:hideMark/>
          </w:tcPr>
          <w:p w14:paraId="46C8F57D"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67.3%</w:t>
            </w:r>
          </w:p>
        </w:tc>
        <w:tc>
          <w:tcPr>
            <w:tcW w:w="1120" w:type="dxa"/>
            <w:tcBorders>
              <w:top w:val="nil"/>
              <w:left w:val="nil"/>
              <w:bottom w:val="single" w:sz="4" w:space="0" w:color="FFFFFF"/>
              <w:right w:val="single" w:sz="4" w:space="0" w:color="FFFFFF"/>
            </w:tcBorders>
            <w:shd w:val="clear" w:color="000000" w:fill="EAF5EF"/>
            <w:hideMark/>
          </w:tcPr>
          <w:p w14:paraId="267E8817"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71.3%</w:t>
            </w:r>
          </w:p>
        </w:tc>
        <w:tc>
          <w:tcPr>
            <w:tcW w:w="1120" w:type="dxa"/>
            <w:tcBorders>
              <w:top w:val="nil"/>
              <w:left w:val="single" w:sz="4" w:space="0" w:color="FFFFFF"/>
              <w:bottom w:val="single" w:sz="4" w:space="0" w:color="FFFFFF"/>
              <w:right w:val="single" w:sz="4" w:space="0" w:color="FFFFFF"/>
            </w:tcBorders>
            <w:shd w:val="clear" w:color="000000" w:fill="EAF5F0"/>
            <w:hideMark/>
          </w:tcPr>
          <w:p w14:paraId="5F379F5D"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71.2%</w:t>
            </w:r>
          </w:p>
        </w:tc>
        <w:tc>
          <w:tcPr>
            <w:tcW w:w="1120" w:type="dxa"/>
            <w:tcBorders>
              <w:top w:val="nil"/>
              <w:left w:val="single" w:sz="4" w:space="0" w:color="FFFFFF"/>
              <w:bottom w:val="single" w:sz="4" w:space="0" w:color="FFFFFF"/>
              <w:right w:val="single" w:sz="4" w:space="0" w:color="auto"/>
            </w:tcBorders>
            <w:shd w:val="clear" w:color="000000" w:fill="D8EEE0"/>
            <w:hideMark/>
          </w:tcPr>
          <w:p w14:paraId="73E997C9"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72.5%</w:t>
            </w:r>
          </w:p>
        </w:tc>
        <w:tc>
          <w:tcPr>
            <w:tcW w:w="1120" w:type="dxa"/>
            <w:tcBorders>
              <w:top w:val="nil"/>
              <w:left w:val="nil"/>
              <w:bottom w:val="single" w:sz="4" w:space="0" w:color="FFFFFF"/>
              <w:right w:val="single" w:sz="4" w:space="0" w:color="FFFFFF"/>
            </w:tcBorders>
            <w:shd w:val="clear" w:color="000000" w:fill="F0F8F5"/>
            <w:noWrap/>
            <w:vAlign w:val="center"/>
            <w:hideMark/>
          </w:tcPr>
          <w:p w14:paraId="6370F487"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70.8%</w:t>
            </w:r>
          </w:p>
        </w:tc>
        <w:tc>
          <w:tcPr>
            <w:tcW w:w="1120" w:type="dxa"/>
            <w:tcBorders>
              <w:top w:val="nil"/>
              <w:left w:val="single" w:sz="4" w:space="0" w:color="FFFFFF"/>
              <w:bottom w:val="single" w:sz="4" w:space="0" w:color="FFFFFF"/>
              <w:right w:val="single" w:sz="4" w:space="0" w:color="FFFFFF"/>
            </w:tcBorders>
            <w:shd w:val="clear" w:color="000000" w:fill="F6FAFA"/>
            <w:noWrap/>
            <w:vAlign w:val="center"/>
            <w:hideMark/>
          </w:tcPr>
          <w:p w14:paraId="7F61B847"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70.4%</w:t>
            </w:r>
          </w:p>
        </w:tc>
        <w:tc>
          <w:tcPr>
            <w:tcW w:w="1120" w:type="dxa"/>
            <w:tcBorders>
              <w:top w:val="nil"/>
              <w:left w:val="single" w:sz="4" w:space="0" w:color="FFFFFF"/>
              <w:bottom w:val="single" w:sz="4" w:space="0" w:color="FFFFFF"/>
              <w:right w:val="single" w:sz="4" w:space="0" w:color="auto"/>
            </w:tcBorders>
            <w:shd w:val="clear" w:color="000000" w:fill="E2F2E9"/>
            <w:noWrap/>
            <w:vAlign w:val="center"/>
            <w:hideMark/>
          </w:tcPr>
          <w:p w14:paraId="62E788CE"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71.8%</w:t>
            </w:r>
          </w:p>
        </w:tc>
      </w:tr>
      <w:tr w:rsidR="004F04DD" w:rsidRPr="00D643DE" w14:paraId="3291621A" w14:textId="77777777" w:rsidTr="00C344F9">
        <w:trPr>
          <w:trHeight w:val="255"/>
        </w:trPr>
        <w:tc>
          <w:tcPr>
            <w:tcW w:w="1980" w:type="dxa"/>
            <w:tcBorders>
              <w:top w:val="nil"/>
              <w:left w:val="single" w:sz="4" w:space="0" w:color="auto"/>
              <w:bottom w:val="nil"/>
              <w:right w:val="nil"/>
            </w:tcBorders>
            <w:shd w:val="clear" w:color="auto" w:fill="auto"/>
            <w:noWrap/>
            <w:vAlign w:val="bottom"/>
            <w:hideMark/>
          </w:tcPr>
          <w:p w14:paraId="0B6FA623" w14:textId="77777777" w:rsidR="004F04DD" w:rsidRPr="00D643DE" w:rsidRDefault="004F04DD" w:rsidP="00C344F9">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Waitemata</w:t>
            </w:r>
          </w:p>
        </w:tc>
        <w:tc>
          <w:tcPr>
            <w:tcW w:w="980" w:type="dxa"/>
            <w:tcBorders>
              <w:top w:val="single" w:sz="4" w:space="0" w:color="D9D9D9"/>
              <w:left w:val="single" w:sz="4" w:space="0" w:color="auto"/>
              <w:bottom w:val="single" w:sz="4" w:space="0" w:color="D9D9D9"/>
              <w:right w:val="nil"/>
            </w:tcBorders>
            <w:shd w:val="clear" w:color="000000" w:fill="FBE8EA"/>
            <w:noWrap/>
            <w:vAlign w:val="center"/>
            <w:hideMark/>
          </w:tcPr>
          <w:p w14:paraId="55454609"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65.0%</w:t>
            </w:r>
          </w:p>
        </w:tc>
        <w:tc>
          <w:tcPr>
            <w:tcW w:w="1120" w:type="dxa"/>
            <w:tcBorders>
              <w:top w:val="nil"/>
              <w:left w:val="nil"/>
              <w:bottom w:val="single" w:sz="4" w:space="0" w:color="FFFFFF"/>
              <w:right w:val="single" w:sz="4" w:space="0" w:color="FFFFFF"/>
            </w:tcBorders>
            <w:shd w:val="clear" w:color="000000" w:fill="FBE6E9"/>
            <w:noWrap/>
            <w:vAlign w:val="center"/>
            <w:hideMark/>
          </w:tcPr>
          <w:p w14:paraId="5D9C9F62"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64.7%</w:t>
            </w:r>
          </w:p>
        </w:tc>
        <w:tc>
          <w:tcPr>
            <w:tcW w:w="1120" w:type="dxa"/>
            <w:tcBorders>
              <w:top w:val="nil"/>
              <w:left w:val="single" w:sz="4" w:space="0" w:color="FFFFFF"/>
              <w:bottom w:val="single" w:sz="4" w:space="0" w:color="FFFFFF"/>
              <w:right w:val="single" w:sz="4" w:space="0" w:color="auto"/>
            </w:tcBorders>
            <w:shd w:val="clear" w:color="000000" w:fill="FBE3E6"/>
            <w:noWrap/>
            <w:vAlign w:val="center"/>
            <w:hideMark/>
          </w:tcPr>
          <w:p w14:paraId="5C9B63D1"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63.9%</w:t>
            </w:r>
          </w:p>
        </w:tc>
        <w:tc>
          <w:tcPr>
            <w:tcW w:w="1120" w:type="dxa"/>
            <w:tcBorders>
              <w:top w:val="nil"/>
              <w:left w:val="nil"/>
              <w:bottom w:val="single" w:sz="4" w:space="0" w:color="FFFFFF"/>
              <w:right w:val="single" w:sz="4" w:space="0" w:color="FFFFFF"/>
            </w:tcBorders>
            <w:shd w:val="clear" w:color="000000" w:fill="8FD0A1"/>
            <w:hideMark/>
          </w:tcPr>
          <w:p w14:paraId="5051345F"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77.5%</w:t>
            </w:r>
          </w:p>
        </w:tc>
        <w:tc>
          <w:tcPr>
            <w:tcW w:w="1120" w:type="dxa"/>
            <w:tcBorders>
              <w:top w:val="nil"/>
              <w:left w:val="single" w:sz="4" w:space="0" w:color="FFFFFF"/>
              <w:bottom w:val="single" w:sz="4" w:space="0" w:color="FFFFFF"/>
              <w:right w:val="single" w:sz="4" w:space="0" w:color="FFFFFF"/>
            </w:tcBorders>
            <w:shd w:val="clear" w:color="000000" w:fill="8FD0A1"/>
            <w:hideMark/>
          </w:tcPr>
          <w:p w14:paraId="56530C7B"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77.4%</w:t>
            </w:r>
          </w:p>
        </w:tc>
        <w:tc>
          <w:tcPr>
            <w:tcW w:w="1120" w:type="dxa"/>
            <w:tcBorders>
              <w:top w:val="nil"/>
              <w:left w:val="single" w:sz="4" w:space="0" w:color="FFFFFF"/>
              <w:bottom w:val="single" w:sz="4" w:space="0" w:color="FFFFFF"/>
              <w:right w:val="single" w:sz="4" w:space="0" w:color="auto"/>
            </w:tcBorders>
            <w:shd w:val="clear" w:color="000000" w:fill="ADDCBB"/>
            <w:hideMark/>
          </w:tcPr>
          <w:p w14:paraId="4B12C112"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75.4%</w:t>
            </w:r>
          </w:p>
        </w:tc>
        <w:tc>
          <w:tcPr>
            <w:tcW w:w="1120" w:type="dxa"/>
            <w:tcBorders>
              <w:top w:val="nil"/>
              <w:left w:val="nil"/>
              <w:bottom w:val="single" w:sz="4" w:space="0" w:color="FFFFFF"/>
              <w:right w:val="single" w:sz="4" w:space="0" w:color="FFFFFF"/>
            </w:tcBorders>
            <w:shd w:val="clear" w:color="000000" w:fill="FBF0F3"/>
            <w:hideMark/>
          </w:tcPr>
          <w:p w14:paraId="2985A914"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67.1%</w:t>
            </w:r>
          </w:p>
        </w:tc>
        <w:tc>
          <w:tcPr>
            <w:tcW w:w="1120" w:type="dxa"/>
            <w:tcBorders>
              <w:top w:val="nil"/>
              <w:left w:val="single" w:sz="4" w:space="0" w:color="FFFFFF"/>
              <w:bottom w:val="single" w:sz="4" w:space="0" w:color="FFFFFF"/>
              <w:right w:val="single" w:sz="4" w:space="0" w:color="FFFFFF"/>
            </w:tcBorders>
            <w:shd w:val="clear" w:color="000000" w:fill="FBF3F6"/>
            <w:hideMark/>
          </w:tcPr>
          <w:p w14:paraId="07B4406E"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67.9%</w:t>
            </w:r>
          </w:p>
        </w:tc>
        <w:tc>
          <w:tcPr>
            <w:tcW w:w="1120" w:type="dxa"/>
            <w:tcBorders>
              <w:top w:val="nil"/>
              <w:left w:val="single" w:sz="4" w:space="0" w:color="FFFFFF"/>
              <w:bottom w:val="single" w:sz="4" w:space="0" w:color="FFFFFF"/>
              <w:right w:val="single" w:sz="4" w:space="0" w:color="auto"/>
            </w:tcBorders>
            <w:shd w:val="clear" w:color="000000" w:fill="FBF0F3"/>
            <w:hideMark/>
          </w:tcPr>
          <w:p w14:paraId="29187F79"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67.2%</w:t>
            </w:r>
          </w:p>
        </w:tc>
        <w:tc>
          <w:tcPr>
            <w:tcW w:w="1120" w:type="dxa"/>
            <w:tcBorders>
              <w:top w:val="nil"/>
              <w:left w:val="nil"/>
              <w:bottom w:val="single" w:sz="4" w:space="0" w:color="FFFFFF"/>
              <w:right w:val="single" w:sz="4" w:space="0" w:color="FFFFFF"/>
            </w:tcBorders>
            <w:shd w:val="clear" w:color="000000" w:fill="FBF2F5"/>
            <w:noWrap/>
            <w:vAlign w:val="center"/>
            <w:hideMark/>
          </w:tcPr>
          <w:p w14:paraId="2BDF11AF"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67.5%</w:t>
            </w:r>
          </w:p>
        </w:tc>
        <w:tc>
          <w:tcPr>
            <w:tcW w:w="1120" w:type="dxa"/>
            <w:tcBorders>
              <w:top w:val="nil"/>
              <w:left w:val="single" w:sz="4" w:space="0" w:color="FFFFFF"/>
              <w:bottom w:val="single" w:sz="4" w:space="0" w:color="FFFFFF"/>
              <w:right w:val="single" w:sz="4" w:space="0" w:color="FFFFFF"/>
            </w:tcBorders>
            <w:shd w:val="clear" w:color="000000" w:fill="FBF4F7"/>
            <w:noWrap/>
            <w:vAlign w:val="center"/>
            <w:hideMark/>
          </w:tcPr>
          <w:p w14:paraId="27B6406A"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68.2%</w:t>
            </w:r>
          </w:p>
        </w:tc>
        <w:tc>
          <w:tcPr>
            <w:tcW w:w="1120" w:type="dxa"/>
            <w:tcBorders>
              <w:top w:val="nil"/>
              <w:left w:val="single" w:sz="4" w:space="0" w:color="FFFFFF"/>
              <w:bottom w:val="single" w:sz="4" w:space="0" w:color="FFFFFF"/>
              <w:right w:val="single" w:sz="4" w:space="0" w:color="auto"/>
            </w:tcBorders>
            <w:shd w:val="clear" w:color="000000" w:fill="FBF1F4"/>
            <w:noWrap/>
            <w:vAlign w:val="center"/>
            <w:hideMark/>
          </w:tcPr>
          <w:p w14:paraId="15D1F42F"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67.4%</w:t>
            </w:r>
          </w:p>
        </w:tc>
      </w:tr>
      <w:tr w:rsidR="004F04DD" w:rsidRPr="00D643DE" w14:paraId="74A06D52" w14:textId="77777777" w:rsidTr="00C344F9">
        <w:trPr>
          <w:trHeight w:val="255"/>
        </w:trPr>
        <w:tc>
          <w:tcPr>
            <w:tcW w:w="1980" w:type="dxa"/>
            <w:tcBorders>
              <w:top w:val="nil"/>
              <w:left w:val="single" w:sz="4" w:space="0" w:color="auto"/>
              <w:bottom w:val="nil"/>
              <w:right w:val="nil"/>
            </w:tcBorders>
            <w:shd w:val="clear" w:color="auto" w:fill="auto"/>
            <w:noWrap/>
            <w:vAlign w:val="bottom"/>
            <w:hideMark/>
          </w:tcPr>
          <w:p w14:paraId="0E6D4DAC" w14:textId="77777777" w:rsidR="004F04DD" w:rsidRPr="00D643DE" w:rsidRDefault="004F04DD" w:rsidP="00C344F9">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Auckland</w:t>
            </w:r>
          </w:p>
        </w:tc>
        <w:tc>
          <w:tcPr>
            <w:tcW w:w="980" w:type="dxa"/>
            <w:tcBorders>
              <w:top w:val="single" w:sz="4" w:space="0" w:color="D9D9D9"/>
              <w:left w:val="single" w:sz="4" w:space="0" w:color="auto"/>
              <w:bottom w:val="single" w:sz="4" w:space="0" w:color="D9D9D9"/>
              <w:right w:val="nil"/>
            </w:tcBorders>
            <w:shd w:val="clear" w:color="000000" w:fill="FBE5E8"/>
            <w:noWrap/>
            <w:vAlign w:val="center"/>
            <w:hideMark/>
          </w:tcPr>
          <w:p w14:paraId="12498B3D"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64.4%</w:t>
            </w:r>
          </w:p>
        </w:tc>
        <w:tc>
          <w:tcPr>
            <w:tcW w:w="1120" w:type="dxa"/>
            <w:tcBorders>
              <w:top w:val="nil"/>
              <w:left w:val="nil"/>
              <w:bottom w:val="single" w:sz="4" w:space="0" w:color="FFFFFF"/>
              <w:right w:val="single" w:sz="4" w:space="0" w:color="FFFFFF"/>
            </w:tcBorders>
            <w:shd w:val="clear" w:color="000000" w:fill="FBDADC"/>
            <w:noWrap/>
            <w:vAlign w:val="center"/>
            <w:hideMark/>
          </w:tcPr>
          <w:p w14:paraId="2A6F6F24"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61.6%</w:t>
            </w:r>
          </w:p>
        </w:tc>
        <w:tc>
          <w:tcPr>
            <w:tcW w:w="1120" w:type="dxa"/>
            <w:tcBorders>
              <w:top w:val="nil"/>
              <w:left w:val="single" w:sz="4" w:space="0" w:color="FFFFFF"/>
              <w:bottom w:val="single" w:sz="4" w:space="0" w:color="FFFFFF"/>
              <w:right w:val="single" w:sz="4" w:space="0" w:color="auto"/>
            </w:tcBorders>
            <w:shd w:val="clear" w:color="000000" w:fill="FAC9CC"/>
            <w:noWrap/>
            <w:vAlign w:val="center"/>
            <w:hideMark/>
          </w:tcPr>
          <w:p w14:paraId="1007729A"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57.4%</w:t>
            </w:r>
          </w:p>
        </w:tc>
        <w:tc>
          <w:tcPr>
            <w:tcW w:w="1120" w:type="dxa"/>
            <w:tcBorders>
              <w:top w:val="nil"/>
              <w:left w:val="nil"/>
              <w:bottom w:val="single" w:sz="4" w:space="0" w:color="FFFFFF"/>
              <w:right w:val="single" w:sz="4" w:space="0" w:color="FFFFFF"/>
            </w:tcBorders>
            <w:shd w:val="clear" w:color="000000" w:fill="97D3A8"/>
            <w:hideMark/>
          </w:tcPr>
          <w:p w14:paraId="08C42C1B"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76.9%</w:t>
            </w:r>
          </w:p>
        </w:tc>
        <w:tc>
          <w:tcPr>
            <w:tcW w:w="1120" w:type="dxa"/>
            <w:tcBorders>
              <w:top w:val="nil"/>
              <w:left w:val="single" w:sz="4" w:space="0" w:color="FFFFFF"/>
              <w:bottom w:val="single" w:sz="4" w:space="0" w:color="FFFFFF"/>
              <w:right w:val="single" w:sz="4" w:space="0" w:color="FFFFFF"/>
            </w:tcBorders>
            <w:shd w:val="clear" w:color="000000" w:fill="C5E6D0"/>
            <w:hideMark/>
          </w:tcPr>
          <w:p w14:paraId="68DCB716"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73.7%</w:t>
            </w:r>
          </w:p>
        </w:tc>
        <w:tc>
          <w:tcPr>
            <w:tcW w:w="1120" w:type="dxa"/>
            <w:tcBorders>
              <w:top w:val="nil"/>
              <w:left w:val="single" w:sz="4" w:space="0" w:color="FFFFFF"/>
              <w:bottom w:val="single" w:sz="4" w:space="0" w:color="FFFFFF"/>
              <w:right w:val="single" w:sz="4" w:space="0" w:color="auto"/>
            </w:tcBorders>
            <w:shd w:val="clear" w:color="000000" w:fill="D6EDDE"/>
            <w:hideMark/>
          </w:tcPr>
          <w:p w14:paraId="7668B86E"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72.6%</w:t>
            </w:r>
          </w:p>
        </w:tc>
        <w:tc>
          <w:tcPr>
            <w:tcW w:w="1120" w:type="dxa"/>
            <w:tcBorders>
              <w:top w:val="nil"/>
              <w:left w:val="nil"/>
              <w:bottom w:val="single" w:sz="4" w:space="0" w:color="FFFFFF"/>
              <w:right w:val="single" w:sz="4" w:space="0" w:color="FFFFFF"/>
            </w:tcBorders>
            <w:shd w:val="clear" w:color="000000" w:fill="FBEAED"/>
            <w:hideMark/>
          </w:tcPr>
          <w:p w14:paraId="2A785451"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65.7%</w:t>
            </w:r>
          </w:p>
        </w:tc>
        <w:tc>
          <w:tcPr>
            <w:tcW w:w="1120" w:type="dxa"/>
            <w:tcBorders>
              <w:top w:val="nil"/>
              <w:left w:val="single" w:sz="4" w:space="0" w:color="FFFFFF"/>
              <w:bottom w:val="single" w:sz="4" w:space="0" w:color="FFFFFF"/>
              <w:right w:val="single" w:sz="4" w:space="0" w:color="FFFFFF"/>
            </w:tcBorders>
            <w:shd w:val="clear" w:color="000000" w:fill="FBE4E6"/>
            <w:hideMark/>
          </w:tcPr>
          <w:p w14:paraId="654760BE"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64.0%</w:t>
            </w:r>
          </w:p>
        </w:tc>
        <w:tc>
          <w:tcPr>
            <w:tcW w:w="1120" w:type="dxa"/>
            <w:tcBorders>
              <w:top w:val="nil"/>
              <w:left w:val="single" w:sz="4" w:space="0" w:color="FFFFFF"/>
              <w:bottom w:val="single" w:sz="4" w:space="0" w:color="FFFFFF"/>
              <w:right w:val="single" w:sz="4" w:space="0" w:color="auto"/>
            </w:tcBorders>
            <w:shd w:val="clear" w:color="000000" w:fill="FBDEE1"/>
            <w:hideMark/>
          </w:tcPr>
          <w:p w14:paraId="7E575780"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62.7%</w:t>
            </w:r>
          </w:p>
        </w:tc>
        <w:tc>
          <w:tcPr>
            <w:tcW w:w="1120" w:type="dxa"/>
            <w:tcBorders>
              <w:top w:val="nil"/>
              <w:left w:val="nil"/>
              <w:bottom w:val="single" w:sz="4" w:space="0" w:color="FFFFFF"/>
              <w:right w:val="single" w:sz="4" w:space="0" w:color="FFFFFF"/>
            </w:tcBorders>
            <w:shd w:val="clear" w:color="000000" w:fill="FBEFF2"/>
            <w:noWrap/>
            <w:vAlign w:val="center"/>
            <w:hideMark/>
          </w:tcPr>
          <w:p w14:paraId="77C4BAB7"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66.8%</w:t>
            </w:r>
          </w:p>
        </w:tc>
        <w:tc>
          <w:tcPr>
            <w:tcW w:w="1120" w:type="dxa"/>
            <w:tcBorders>
              <w:top w:val="nil"/>
              <w:left w:val="single" w:sz="4" w:space="0" w:color="FFFFFF"/>
              <w:bottom w:val="single" w:sz="4" w:space="0" w:color="FFFFFF"/>
              <w:right w:val="single" w:sz="4" w:space="0" w:color="FFFFFF"/>
            </w:tcBorders>
            <w:shd w:val="clear" w:color="000000" w:fill="FBE7EA"/>
            <w:noWrap/>
            <w:vAlign w:val="center"/>
            <w:hideMark/>
          </w:tcPr>
          <w:p w14:paraId="513BEA00"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64.9%</w:t>
            </w:r>
          </w:p>
        </w:tc>
        <w:tc>
          <w:tcPr>
            <w:tcW w:w="1120" w:type="dxa"/>
            <w:tcBorders>
              <w:top w:val="nil"/>
              <w:left w:val="single" w:sz="4" w:space="0" w:color="FFFFFF"/>
              <w:bottom w:val="single" w:sz="4" w:space="0" w:color="FFFFFF"/>
              <w:right w:val="single" w:sz="4" w:space="0" w:color="auto"/>
            </w:tcBorders>
            <w:shd w:val="clear" w:color="000000" w:fill="FBE1E4"/>
            <w:noWrap/>
            <w:vAlign w:val="center"/>
            <w:hideMark/>
          </w:tcPr>
          <w:p w14:paraId="028CF505"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63.4%</w:t>
            </w:r>
          </w:p>
        </w:tc>
      </w:tr>
      <w:tr w:rsidR="004F04DD" w:rsidRPr="00D643DE" w14:paraId="23114745" w14:textId="77777777" w:rsidTr="00C344F9">
        <w:trPr>
          <w:trHeight w:val="255"/>
        </w:trPr>
        <w:tc>
          <w:tcPr>
            <w:tcW w:w="1980" w:type="dxa"/>
            <w:tcBorders>
              <w:top w:val="nil"/>
              <w:left w:val="single" w:sz="4" w:space="0" w:color="auto"/>
              <w:bottom w:val="nil"/>
              <w:right w:val="nil"/>
            </w:tcBorders>
            <w:shd w:val="clear" w:color="auto" w:fill="auto"/>
            <w:noWrap/>
            <w:vAlign w:val="bottom"/>
            <w:hideMark/>
          </w:tcPr>
          <w:p w14:paraId="498EDEF3" w14:textId="77777777" w:rsidR="004F04DD" w:rsidRPr="00D643DE" w:rsidRDefault="004F04DD" w:rsidP="00C344F9">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Counties Manukau</w:t>
            </w:r>
          </w:p>
        </w:tc>
        <w:tc>
          <w:tcPr>
            <w:tcW w:w="980" w:type="dxa"/>
            <w:tcBorders>
              <w:top w:val="single" w:sz="4" w:space="0" w:color="D9D9D9"/>
              <w:left w:val="single" w:sz="4" w:space="0" w:color="auto"/>
              <w:bottom w:val="single" w:sz="4" w:space="0" w:color="D9D9D9"/>
              <w:right w:val="nil"/>
            </w:tcBorders>
            <w:shd w:val="clear" w:color="000000" w:fill="FBF1F4"/>
            <w:noWrap/>
            <w:vAlign w:val="center"/>
            <w:hideMark/>
          </w:tcPr>
          <w:p w14:paraId="090BD9EF"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67.3%</w:t>
            </w:r>
          </w:p>
        </w:tc>
        <w:tc>
          <w:tcPr>
            <w:tcW w:w="1120" w:type="dxa"/>
            <w:tcBorders>
              <w:top w:val="nil"/>
              <w:left w:val="nil"/>
              <w:bottom w:val="single" w:sz="4" w:space="0" w:color="FFFFFF"/>
              <w:right w:val="single" w:sz="4" w:space="0" w:color="FFFFFF"/>
            </w:tcBorders>
            <w:shd w:val="clear" w:color="000000" w:fill="FBEAED"/>
            <w:noWrap/>
            <w:vAlign w:val="center"/>
            <w:hideMark/>
          </w:tcPr>
          <w:p w14:paraId="26B46E82"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65.7%</w:t>
            </w:r>
          </w:p>
        </w:tc>
        <w:tc>
          <w:tcPr>
            <w:tcW w:w="1120" w:type="dxa"/>
            <w:tcBorders>
              <w:top w:val="nil"/>
              <w:left w:val="single" w:sz="4" w:space="0" w:color="FFFFFF"/>
              <w:bottom w:val="single" w:sz="4" w:space="0" w:color="FFFFFF"/>
              <w:right w:val="single" w:sz="4" w:space="0" w:color="auto"/>
            </w:tcBorders>
            <w:shd w:val="clear" w:color="000000" w:fill="FBE4E7"/>
            <w:noWrap/>
            <w:vAlign w:val="center"/>
            <w:hideMark/>
          </w:tcPr>
          <w:p w14:paraId="73002C0B"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64.1%</w:t>
            </w:r>
          </w:p>
        </w:tc>
        <w:tc>
          <w:tcPr>
            <w:tcW w:w="1120" w:type="dxa"/>
            <w:tcBorders>
              <w:top w:val="nil"/>
              <w:left w:val="nil"/>
              <w:bottom w:val="single" w:sz="4" w:space="0" w:color="FFFFFF"/>
              <w:right w:val="single" w:sz="4" w:space="0" w:color="FFFFFF"/>
            </w:tcBorders>
            <w:shd w:val="clear" w:color="000000" w:fill="65BF7D"/>
            <w:hideMark/>
          </w:tcPr>
          <w:p w14:paraId="68A69263"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80.3%</w:t>
            </w:r>
          </w:p>
        </w:tc>
        <w:tc>
          <w:tcPr>
            <w:tcW w:w="1120" w:type="dxa"/>
            <w:tcBorders>
              <w:top w:val="nil"/>
              <w:left w:val="single" w:sz="4" w:space="0" w:color="FFFFFF"/>
              <w:bottom w:val="single" w:sz="4" w:space="0" w:color="FFFFFF"/>
              <w:right w:val="single" w:sz="4" w:space="0" w:color="FFFFFF"/>
            </w:tcBorders>
            <w:shd w:val="clear" w:color="000000" w:fill="91D1A3"/>
            <w:hideMark/>
          </w:tcPr>
          <w:p w14:paraId="594ACB7C"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77.3%</w:t>
            </w:r>
          </w:p>
        </w:tc>
        <w:tc>
          <w:tcPr>
            <w:tcW w:w="1120" w:type="dxa"/>
            <w:tcBorders>
              <w:top w:val="nil"/>
              <w:left w:val="single" w:sz="4" w:space="0" w:color="FFFFFF"/>
              <w:bottom w:val="single" w:sz="4" w:space="0" w:color="FFFFFF"/>
              <w:right w:val="single" w:sz="4" w:space="0" w:color="auto"/>
            </w:tcBorders>
            <w:shd w:val="clear" w:color="000000" w:fill="C2E5CD"/>
            <w:hideMark/>
          </w:tcPr>
          <w:p w14:paraId="256D46FD"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73.9%</w:t>
            </w:r>
          </w:p>
        </w:tc>
        <w:tc>
          <w:tcPr>
            <w:tcW w:w="1120" w:type="dxa"/>
            <w:tcBorders>
              <w:top w:val="nil"/>
              <w:left w:val="nil"/>
              <w:bottom w:val="single" w:sz="4" w:space="0" w:color="FFFFFF"/>
              <w:right w:val="single" w:sz="4" w:space="0" w:color="FFFFFF"/>
            </w:tcBorders>
            <w:shd w:val="clear" w:color="000000" w:fill="FBF5F8"/>
            <w:hideMark/>
          </w:tcPr>
          <w:p w14:paraId="6C4923CF"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68.3%</w:t>
            </w:r>
          </w:p>
        </w:tc>
        <w:tc>
          <w:tcPr>
            <w:tcW w:w="1120" w:type="dxa"/>
            <w:tcBorders>
              <w:top w:val="nil"/>
              <w:left w:val="single" w:sz="4" w:space="0" w:color="FFFFFF"/>
              <w:bottom w:val="single" w:sz="4" w:space="0" w:color="FFFFFF"/>
              <w:right w:val="single" w:sz="4" w:space="0" w:color="FFFFFF"/>
            </w:tcBorders>
            <w:shd w:val="clear" w:color="000000" w:fill="FBF1F4"/>
            <w:hideMark/>
          </w:tcPr>
          <w:p w14:paraId="4CEFBC7A"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67.3%</w:t>
            </w:r>
          </w:p>
        </w:tc>
        <w:tc>
          <w:tcPr>
            <w:tcW w:w="1120" w:type="dxa"/>
            <w:tcBorders>
              <w:top w:val="nil"/>
              <w:left w:val="single" w:sz="4" w:space="0" w:color="FFFFFF"/>
              <w:bottom w:val="single" w:sz="4" w:space="0" w:color="FFFFFF"/>
              <w:right w:val="single" w:sz="4" w:space="0" w:color="auto"/>
            </w:tcBorders>
            <w:shd w:val="clear" w:color="000000" w:fill="FBF0F3"/>
            <w:hideMark/>
          </w:tcPr>
          <w:p w14:paraId="241E6CF6"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67.2%</w:t>
            </w:r>
          </w:p>
        </w:tc>
        <w:tc>
          <w:tcPr>
            <w:tcW w:w="1120" w:type="dxa"/>
            <w:tcBorders>
              <w:top w:val="nil"/>
              <w:left w:val="nil"/>
              <w:bottom w:val="single" w:sz="4" w:space="0" w:color="FFFFFF"/>
              <w:right w:val="single" w:sz="4" w:space="0" w:color="FFFFFF"/>
            </w:tcBorders>
            <w:shd w:val="clear" w:color="000000" w:fill="FCFCFF"/>
            <w:noWrap/>
            <w:vAlign w:val="center"/>
            <w:hideMark/>
          </w:tcPr>
          <w:p w14:paraId="3E46EEA3"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70.0%</w:t>
            </w:r>
          </w:p>
        </w:tc>
        <w:tc>
          <w:tcPr>
            <w:tcW w:w="1120" w:type="dxa"/>
            <w:tcBorders>
              <w:top w:val="nil"/>
              <w:left w:val="single" w:sz="4" w:space="0" w:color="FFFFFF"/>
              <w:bottom w:val="single" w:sz="4" w:space="0" w:color="FFFFFF"/>
              <w:right w:val="single" w:sz="4" w:space="0" w:color="FFFFFF"/>
            </w:tcBorders>
            <w:shd w:val="clear" w:color="000000" w:fill="FBF6F9"/>
            <w:noWrap/>
            <w:vAlign w:val="center"/>
            <w:hideMark/>
          </w:tcPr>
          <w:p w14:paraId="423DB1D1"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68.7%</w:t>
            </w:r>
          </w:p>
        </w:tc>
        <w:tc>
          <w:tcPr>
            <w:tcW w:w="1120" w:type="dxa"/>
            <w:tcBorders>
              <w:top w:val="nil"/>
              <w:left w:val="single" w:sz="4" w:space="0" w:color="FFFFFF"/>
              <w:bottom w:val="single" w:sz="4" w:space="0" w:color="FFFFFF"/>
              <w:right w:val="single" w:sz="4" w:space="0" w:color="auto"/>
            </w:tcBorders>
            <w:shd w:val="clear" w:color="000000" w:fill="FBF3F6"/>
            <w:noWrap/>
            <w:vAlign w:val="center"/>
            <w:hideMark/>
          </w:tcPr>
          <w:p w14:paraId="53DB6728"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67.9%</w:t>
            </w:r>
          </w:p>
        </w:tc>
      </w:tr>
      <w:tr w:rsidR="004F04DD" w:rsidRPr="00D643DE" w14:paraId="6B2E5687" w14:textId="77777777" w:rsidTr="00C344F9">
        <w:trPr>
          <w:trHeight w:val="255"/>
        </w:trPr>
        <w:tc>
          <w:tcPr>
            <w:tcW w:w="1980" w:type="dxa"/>
            <w:tcBorders>
              <w:top w:val="nil"/>
              <w:left w:val="single" w:sz="4" w:space="0" w:color="auto"/>
              <w:bottom w:val="nil"/>
              <w:right w:val="nil"/>
            </w:tcBorders>
            <w:shd w:val="clear" w:color="auto" w:fill="auto"/>
            <w:noWrap/>
            <w:vAlign w:val="bottom"/>
            <w:hideMark/>
          </w:tcPr>
          <w:p w14:paraId="68E7DE75" w14:textId="77777777" w:rsidR="004F04DD" w:rsidRPr="00D643DE" w:rsidRDefault="004F04DD" w:rsidP="00C344F9">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Waikato</w:t>
            </w:r>
          </w:p>
        </w:tc>
        <w:tc>
          <w:tcPr>
            <w:tcW w:w="980" w:type="dxa"/>
            <w:tcBorders>
              <w:top w:val="single" w:sz="4" w:space="0" w:color="D9D9D9"/>
              <w:left w:val="single" w:sz="4" w:space="0" w:color="auto"/>
              <w:bottom w:val="single" w:sz="4" w:space="0" w:color="D9D9D9"/>
              <w:right w:val="nil"/>
            </w:tcBorders>
            <w:shd w:val="clear" w:color="000000" w:fill="FABFC1"/>
            <w:noWrap/>
            <w:vAlign w:val="center"/>
            <w:hideMark/>
          </w:tcPr>
          <w:p w14:paraId="224E17C8"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54.8%</w:t>
            </w:r>
          </w:p>
        </w:tc>
        <w:tc>
          <w:tcPr>
            <w:tcW w:w="1120" w:type="dxa"/>
            <w:tcBorders>
              <w:top w:val="nil"/>
              <w:left w:val="nil"/>
              <w:bottom w:val="single" w:sz="4" w:space="0" w:color="FFFFFF"/>
              <w:right w:val="single" w:sz="4" w:space="0" w:color="FFFFFF"/>
            </w:tcBorders>
            <w:shd w:val="clear" w:color="000000" w:fill="FACFD2"/>
            <w:noWrap/>
            <w:vAlign w:val="center"/>
            <w:hideMark/>
          </w:tcPr>
          <w:p w14:paraId="28F30F00"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58.9%</w:t>
            </w:r>
          </w:p>
        </w:tc>
        <w:tc>
          <w:tcPr>
            <w:tcW w:w="1120" w:type="dxa"/>
            <w:tcBorders>
              <w:top w:val="nil"/>
              <w:left w:val="single" w:sz="4" w:space="0" w:color="FFFFFF"/>
              <w:bottom w:val="single" w:sz="4" w:space="0" w:color="FFFFFF"/>
              <w:right w:val="single" w:sz="4" w:space="0" w:color="auto"/>
            </w:tcBorders>
            <w:shd w:val="clear" w:color="000000" w:fill="FACCCF"/>
            <w:noWrap/>
            <w:vAlign w:val="center"/>
            <w:hideMark/>
          </w:tcPr>
          <w:p w14:paraId="0F934773"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58.2%</w:t>
            </w:r>
          </w:p>
        </w:tc>
        <w:tc>
          <w:tcPr>
            <w:tcW w:w="1120" w:type="dxa"/>
            <w:tcBorders>
              <w:top w:val="nil"/>
              <w:left w:val="nil"/>
              <w:bottom w:val="single" w:sz="4" w:space="0" w:color="FFFFFF"/>
              <w:right w:val="single" w:sz="4" w:space="0" w:color="FFFFFF"/>
            </w:tcBorders>
            <w:shd w:val="clear" w:color="000000" w:fill="FAC6C8"/>
            <w:hideMark/>
          </w:tcPr>
          <w:p w14:paraId="2028AF17"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56.6%</w:t>
            </w:r>
          </w:p>
        </w:tc>
        <w:tc>
          <w:tcPr>
            <w:tcW w:w="1120" w:type="dxa"/>
            <w:tcBorders>
              <w:top w:val="nil"/>
              <w:left w:val="single" w:sz="4" w:space="0" w:color="FFFFFF"/>
              <w:bottom w:val="single" w:sz="4" w:space="0" w:color="FFFFFF"/>
              <w:right w:val="single" w:sz="4" w:space="0" w:color="FFFFFF"/>
            </w:tcBorders>
            <w:shd w:val="clear" w:color="000000" w:fill="FBDADC"/>
            <w:hideMark/>
          </w:tcPr>
          <w:p w14:paraId="53D1D48E"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61.5%</w:t>
            </w:r>
          </w:p>
        </w:tc>
        <w:tc>
          <w:tcPr>
            <w:tcW w:w="1120" w:type="dxa"/>
            <w:tcBorders>
              <w:top w:val="nil"/>
              <w:left w:val="single" w:sz="4" w:space="0" w:color="FFFFFF"/>
              <w:bottom w:val="single" w:sz="4" w:space="0" w:color="FFFFFF"/>
              <w:right w:val="single" w:sz="4" w:space="0" w:color="auto"/>
            </w:tcBorders>
            <w:shd w:val="clear" w:color="000000" w:fill="FAD0D3"/>
            <w:hideMark/>
          </w:tcPr>
          <w:p w14:paraId="33D42534"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59.1%</w:t>
            </w:r>
          </w:p>
        </w:tc>
        <w:tc>
          <w:tcPr>
            <w:tcW w:w="1120" w:type="dxa"/>
            <w:tcBorders>
              <w:top w:val="nil"/>
              <w:left w:val="nil"/>
              <w:bottom w:val="single" w:sz="4" w:space="0" w:color="FFFFFF"/>
              <w:right w:val="single" w:sz="4" w:space="0" w:color="FFFFFF"/>
            </w:tcBorders>
            <w:shd w:val="clear" w:color="000000" w:fill="FBF2F5"/>
            <w:hideMark/>
          </w:tcPr>
          <w:p w14:paraId="6CA3F8A8"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67.5%</w:t>
            </w:r>
          </w:p>
        </w:tc>
        <w:tc>
          <w:tcPr>
            <w:tcW w:w="1120" w:type="dxa"/>
            <w:tcBorders>
              <w:top w:val="nil"/>
              <w:left w:val="single" w:sz="4" w:space="0" w:color="FFFFFF"/>
              <w:bottom w:val="single" w:sz="4" w:space="0" w:color="FFFFFF"/>
              <w:right w:val="single" w:sz="4" w:space="0" w:color="FFFFFF"/>
            </w:tcBorders>
            <w:shd w:val="clear" w:color="000000" w:fill="FBFAFD"/>
            <w:hideMark/>
          </w:tcPr>
          <w:p w14:paraId="69872AC8"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69.6%</w:t>
            </w:r>
          </w:p>
        </w:tc>
        <w:tc>
          <w:tcPr>
            <w:tcW w:w="1120" w:type="dxa"/>
            <w:tcBorders>
              <w:top w:val="nil"/>
              <w:left w:val="single" w:sz="4" w:space="0" w:color="FFFFFF"/>
              <w:bottom w:val="single" w:sz="4" w:space="0" w:color="FFFFFF"/>
              <w:right w:val="single" w:sz="4" w:space="0" w:color="auto"/>
            </w:tcBorders>
            <w:shd w:val="clear" w:color="000000" w:fill="FBEFF2"/>
            <w:hideMark/>
          </w:tcPr>
          <w:p w14:paraId="01812E46"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66.9%</w:t>
            </w:r>
          </w:p>
        </w:tc>
        <w:tc>
          <w:tcPr>
            <w:tcW w:w="1120" w:type="dxa"/>
            <w:tcBorders>
              <w:top w:val="nil"/>
              <w:left w:val="nil"/>
              <w:bottom w:val="single" w:sz="4" w:space="0" w:color="FFFFFF"/>
              <w:right w:val="single" w:sz="4" w:space="0" w:color="FFFFFF"/>
            </w:tcBorders>
            <w:shd w:val="clear" w:color="000000" w:fill="FBEAED"/>
            <w:noWrap/>
            <w:vAlign w:val="center"/>
            <w:hideMark/>
          </w:tcPr>
          <w:p w14:paraId="53D8F152"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65.6%</w:t>
            </w:r>
          </w:p>
        </w:tc>
        <w:tc>
          <w:tcPr>
            <w:tcW w:w="1120" w:type="dxa"/>
            <w:tcBorders>
              <w:top w:val="nil"/>
              <w:left w:val="single" w:sz="4" w:space="0" w:color="FFFFFF"/>
              <w:bottom w:val="single" w:sz="4" w:space="0" w:color="FFFFFF"/>
              <w:right w:val="single" w:sz="4" w:space="0" w:color="FFFFFF"/>
            </w:tcBorders>
            <w:shd w:val="clear" w:color="000000" w:fill="FBF4F7"/>
            <w:noWrap/>
            <w:vAlign w:val="center"/>
            <w:hideMark/>
          </w:tcPr>
          <w:p w14:paraId="44AEB1FA"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68.0%</w:t>
            </w:r>
          </w:p>
        </w:tc>
        <w:tc>
          <w:tcPr>
            <w:tcW w:w="1120" w:type="dxa"/>
            <w:tcBorders>
              <w:top w:val="nil"/>
              <w:left w:val="single" w:sz="4" w:space="0" w:color="FFFFFF"/>
              <w:bottom w:val="single" w:sz="4" w:space="0" w:color="FFFFFF"/>
              <w:right w:val="single" w:sz="4" w:space="0" w:color="auto"/>
            </w:tcBorders>
            <w:shd w:val="clear" w:color="000000" w:fill="FBEAED"/>
            <w:noWrap/>
            <w:vAlign w:val="center"/>
            <w:hideMark/>
          </w:tcPr>
          <w:p w14:paraId="7CEEAB4B"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65.6%</w:t>
            </w:r>
          </w:p>
        </w:tc>
      </w:tr>
      <w:tr w:rsidR="004F04DD" w:rsidRPr="00D643DE" w14:paraId="6F58FF95" w14:textId="77777777" w:rsidTr="00C344F9">
        <w:trPr>
          <w:trHeight w:val="255"/>
        </w:trPr>
        <w:tc>
          <w:tcPr>
            <w:tcW w:w="1980" w:type="dxa"/>
            <w:tcBorders>
              <w:top w:val="nil"/>
              <w:left w:val="single" w:sz="4" w:space="0" w:color="auto"/>
              <w:bottom w:val="nil"/>
              <w:right w:val="nil"/>
            </w:tcBorders>
            <w:shd w:val="clear" w:color="auto" w:fill="auto"/>
            <w:noWrap/>
            <w:vAlign w:val="bottom"/>
            <w:hideMark/>
          </w:tcPr>
          <w:p w14:paraId="6BBA63AA" w14:textId="77777777" w:rsidR="004F04DD" w:rsidRPr="00D643DE" w:rsidRDefault="004F04DD" w:rsidP="00C344F9">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Lakes</w:t>
            </w:r>
          </w:p>
        </w:tc>
        <w:tc>
          <w:tcPr>
            <w:tcW w:w="980" w:type="dxa"/>
            <w:tcBorders>
              <w:top w:val="single" w:sz="4" w:space="0" w:color="D9D9D9"/>
              <w:left w:val="single" w:sz="4" w:space="0" w:color="auto"/>
              <w:bottom w:val="single" w:sz="4" w:space="0" w:color="D9D9D9"/>
              <w:right w:val="nil"/>
            </w:tcBorders>
            <w:shd w:val="clear" w:color="000000" w:fill="FBDBDE"/>
            <w:noWrap/>
            <w:vAlign w:val="center"/>
            <w:hideMark/>
          </w:tcPr>
          <w:p w14:paraId="688E5CE1"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61.8%</w:t>
            </w:r>
          </w:p>
        </w:tc>
        <w:tc>
          <w:tcPr>
            <w:tcW w:w="1120" w:type="dxa"/>
            <w:tcBorders>
              <w:top w:val="nil"/>
              <w:left w:val="nil"/>
              <w:bottom w:val="single" w:sz="4" w:space="0" w:color="FFFFFF"/>
              <w:right w:val="single" w:sz="4" w:space="0" w:color="FFFFFF"/>
            </w:tcBorders>
            <w:shd w:val="clear" w:color="000000" w:fill="FBDFE2"/>
            <w:noWrap/>
            <w:vAlign w:val="center"/>
            <w:hideMark/>
          </w:tcPr>
          <w:p w14:paraId="388E01C6"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62.9%</w:t>
            </w:r>
          </w:p>
        </w:tc>
        <w:tc>
          <w:tcPr>
            <w:tcW w:w="1120" w:type="dxa"/>
            <w:tcBorders>
              <w:top w:val="nil"/>
              <w:left w:val="single" w:sz="4" w:space="0" w:color="FFFFFF"/>
              <w:bottom w:val="single" w:sz="4" w:space="0" w:color="FFFFFF"/>
              <w:right w:val="single" w:sz="4" w:space="0" w:color="auto"/>
            </w:tcBorders>
            <w:shd w:val="clear" w:color="000000" w:fill="FBD9DC"/>
            <w:noWrap/>
            <w:vAlign w:val="center"/>
            <w:hideMark/>
          </w:tcPr>
          <w:p w14:paraId="3AE6E132"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61.4%</w:t>
            </w:r>
          </w:p>
        </w:tc>
        <w:tc>
          <w:tcPr>
            <w:tcW w:w="1120" w:type="dxa"/>
            <w:tcBorders>
              <w:top w:val="nil"/>
              <w:left w:val="nil"/>
              <w:bottom w:val="single" w:sz="4" w:space="0" w:color="FFFFFF"/>
              <w:right w:val="single" w:sz="4" w:space="0" w:color="FFFFFF"/>
            </w:tcBorders>
            <w:shd w:val="clear" w:color="000000" w:fill="F9A2A5"/>
            <w:hideMark/>
          </w:tcPr>
          <w:p w14:paraId="465A13F4"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47.8%</w:t>
            </w:r>
          </w:p>
        </w:tc>
        <w:tc>
          <w:tcPr>
            <w:tcW w:w="1120" w:type="dxa"/>
            <w:tcBorders>
              <w:top w:val="nil"/>
              <w:left w:val="single" w:sz="4" w:space="0" w:color="FFFFFF"/>
              <w:bottom w:val="single" w:sz="4" w:space="0" w:color="FFFFFF"/>
              <w:right w:val="single" w:sz="4" w:space="0" w:color="FFFFFF"/>
            </w:tcBorders>
            <w:shd w:val="clear" w:color="000000" w:fill="F9A7AA"/>
            <w:hideMark/>
          </w:tcPr>
          <w:p w14:paraId="08BC5AD9"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49.0%</w:t>
            </w:r>
          </w:p>
        </w:tc>
        <w:tc>
          <w:tcPr>
            <w:tcW w:w="1120" w:type="dxa"/>
            <w:tcBorders>
              <w:top w:val="nil"/>
              <w:left w:val="single" w:sz="4" w:space="0" w:color="FFFFFF"/>
              <w:bottom w:val="single" w:sz="4" w:space="0" w:color="FFFFFF"/>
              <w:right w:val="single" w:sz="4" w:space="0" w:color="auto"/>
            </w:tcBorders>
            <w:shd w:val="clear" w:color="000000" w:fill="FACED1"/>
            <w:hideMark/>
          </w:tcPr>
          <w:p w14:paraId="3CF5FD31"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58.6%</w:t>
            </w:r>
          </w:p>
        </w:tc>
        <w:tc>
          <w:tcPr>
            <w:tcW w:w="1120" w:type="dxa"/>
            <w:tcBorders>
              <w:top w:val="nil"/>
              <w:left w:val="nil"/>
              <w:bottom w:val="single" w:sz="4" w:space="0" w:color="FFFFFF"/>
              <w:right w:val="single" w:sz="4" w:space="0" w:color="FFFFFF"/>
            </w:tcBorders>
            <w:shd w:val="clear" w:color="000000" w:fill="FBFAFD"/>
            <w:hideMark/>
          </w:tcPr>
          <w:p w14:paraId="43FF09C8"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69.7%</w:t>
            </w:r>
          </w:p>
        </w:tc>
        <w:tc>
          <w:tcPr>
            <w:tcW w:w="1120" w:type="dxa"/>
            <w:tcBorders>
              <w:top w:val="nil"/>
              <w:left w:val="single" w:sz="4" w:space="0" w:color="FFFFFF"/>
              <w:bottom w:val="single" w:sz="4" w:space="0" w:color="FFFFFF"/>
              <w:right w:val="single" w:sz="4" w:space="0" w:color="FFFFFF"/>
            </w:tcBorders>
            <w:shd w:val="clear" w:color="000000" w:fill="F3F9F7"/>
            <w:hideMark/>
          </w:tcPr>
          <w:p w14:paraId="2A27145A"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70.6%</w:t>
            </w:r>
          </w:p>
        </w:tc>
        <w:tc>
          <w:tcPr>
            <w:tcW w:w="1120" w:type="dxa"/>
            <w:tcBorders>
              <w:top w:val="nil"/>
              <w:left w:val="single" w:sz="4" w:space="0" w:color="FFFFFF"/>
              <w:bottom w:val="single" w:sz="4" w:space="0" w:color="FFFFFF"/>
              <w:right w:val="single" w:sz="4" w:space="0" w:color="auto"/>
            </w:tcBorders>
            <w:shd w:val="clear" w:color="000000" w:fill="FBF3F6"/>
            <w:hideMark/>
          </w:tcPr>
          <w:p w14:paraId="38447A3E"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67.8%</w:t>
            </w:r>
          </w:p>
        </w:tc>
        <w:tc>
          <w:tcPr>
            <w:tcW w:w="1120" w:type="dxa"/>
            <w:tcBorders>
              <w:top w:val="nil"/>
              <w:left w:val="nil"/>
              <w:bottom w:val="single" w:sz="4" w:space="0" w:color="FFFFFF"/>
              <w:right w:val="single" w:sz="4" w:space="0" w:color="FFFFFF"/>
            </w:tcBorders>
            <w:shd w:val="clear" w:color="000000" w:fill="FBF2F5"/>
            <w:noWrap/>
            <w:vAlign w:val="center"/>
            <w:hideMark/>
          </w:tcPr>
          <w:p w14:paraId="3612632F"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67.6%</w:t>
            </w:r>
          </w:p>
        </w:tc>
        <w:tc>
          <w:tcPr>
            <w:tcW w:w="1120" w:type="dxa"/>
            <w:tcBorders>
              <w:top w:val="nil"/>
              <w:left w:val="single" w:sz="4" w:space="0" w:color="FFFFFF"/>
              <w:bottom w:val="single" w:sz="4" w:space="0" w:color="FFFFFF"/>
              <w:right w:val="single" w:sz="4" w:space="0" w:color="FFFFFF"/>
            </w:tcBorders>
            <w:shd w:val="clear" w:color="000000" w:fill="FBF6F9"/>
            <w:noWrap/>
            <w:vAlign w:val="center"/>
            <w:hideMark/>
          </w:tcPr>
          <w:p w14:paraId="7A73C090"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68.6%</w:t>
            </w:r>
          </w:p>
        </w:tc>
        <w:tc>
          <w:tcPr>
            <w:tcW w:w="1120" w:type="dxa"/>
            <w:tcBorders>
              <w:top w:val="nil"/>
              <w:left w:val="single" w:sz="4" w:space="0" w:color="FFFFFF"/>
              <w:bottom w:val="single" w:sz="4" w:space="0" w:color="FFFFFF"/>
              <w:right w:val="single" w:sz="4" w:space="0" w:color="auto"/>
            </w:tcBorders>
            <w:shd w:val="clear" w:color="000000" w:fill="FBEDF0"/>
            <w:noWrap/>
            <w:vAlign w:val="center"/>
            <w:hideMark/>
          </w:tcPr>
          <w:p w14:paraId="45AF40E2"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66.3%</w:t>
            </w:r>
          </w:p>
        </w:tc>
      </w:tr>
      <w:tr w:rsidR="004F04DD" w:rsidRPr="00D643DE" w14:paraId="623406E8" w14:textId="77777777" w:rsidTr="00C344F9">
        <w:trPr>
          <w:trHeight w:val="255"/>
        </w:trPr>
        <w:tc>
          <w:tcPr>
            <w:tcW w:w="1980" w:type="dxa"/>
            <w:tcBorders>
              <w:top w:val="nil"/>
              <w:left w:val="single" w:sz="4" w:space="0" w:color="auto"/>
              <w:bottom w:val="nil"/>
              <w:right w:val="nil"/>
            </w:tcBorders>
            <w:shd w:val="clear" w:color="auto" w:fill="auto"/>
            <w:noWrap/>
            <w:vAlign w:val="bottom"/>
            <w:hideMark/>
          </w:tcPr>
          <w:p w14:paraId="4451DD08" w14:textId="77777777" w:rsidR="004F04DD" w:rsidRPr="00D643DE" w:rsidRDefault="004F04DD" w:rsidP="00C344F9">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Bay of Plenty</w:t>
            </w:r>
          </w:p>
        </w:tc>
        <w:tc>
          <w:tcPr>
            <w:tcW w:w="980" w:type="dxa"/>
            <w:tcBorders>
              <w:top w:val="single" w:sz="4" w:space="0" w:color="D9D9D9"/>
              <w:left w:val="single" w:sz="4" w:space="0" w:color="auto"/>
              <w:bottom w:val="single" w:sz="4" w:space="0" w:color="D9D9D9"/>
              <w:right w:val="nil"/>
            </w:tcBorders>
            <w:shd w:val="clear" w:color="000000" w:fill="FAC9CC"/>
            <w:noWrap/>
            <w:vAlign w:val="center"/>
            <w:hideMark/>
          </w:tcPr>
          <w:p w14:paraId="139956F2"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57.5%</w:t>
            </w:r>
          </w:p>
        </w:tc>
        <w:tc>
          <w:tcPr>
            <w:tcW w:w="1120" w:type="dxa"/>
            <w:tcBorders>
              <w:top w:val="nil"/>
              <w:left w:val="nil"/>
              <w:bottom w:val="single" w:sz="4" w:space="0" w:color="FFFFFF"/>
              <w:right w:val="single" w:sz="4" w:space="0" w:color="FFFFFF"/>
            </w:tcBorders>
            <w:shd w:val="clear" w:color="000000" w:fill="FAD0D2"/>
            <w:noWrap/>
            <w:vAlign w:val="center"/>
            <w:hideMark/>
          </w:tcPr>
          <w:p w14:paraId="7CA94FFC"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59.0%</w:t>
            </w:r>
          </w:p>
        </w:tc>
        <w:tc>
          <w:tcPr>
            <w:tcW w:w="1120" w:type="dxa"/>
            <w:tcBorders>
              <w:top w:val="nil"/>
              <w:left w:val="single" w:sz="4" w:space="0" w:color="FFFFFF"/>
              <w:bottom w:val="single" w:sz="4" w:space="0" w:color="FFFFFF"/>
              <w:right w:val="single" w:sz="4" w:space="0" w:color="auto"/>
            </w:tcBorders>
            <w:shd w:val="clear" w:color="000000" w:fill="FBD7DA"/>
            <w:noWrap/>
            <w:vAlign w:val="center"/>
            <w:hideMark/>
          </w:tcPr>
          <w:p w14:paraId="066E8118"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60.9%</w:t>
            </w:r>
          </w:p>
        </w:tc>
        <w:tc>
          <w:tcPr>
            <w:tcW w:w="1120" w:type="dxa"/>
            <w:tcBorders>
              <w:top w:val="nil"/>
              <w:left w:val="nil"/>
              <w:bottom w:val="single" w:sz="4" w:space="0" w:color="FFFFFF"/>
              <w:right w:val="single" w:sz="4" w:space="0" w:color="FFFFFF"/>
            </w:tcBorders>
            <w:shd w:val="clear" w:color="000000" w:fill="F3F9F8"/>
            <w:hideMark/>
          </w:tcPr>
          <w:p w14:paraId="585B23A6"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70.6%</w:t>
            </w:r>
          </w:p>
        </w:tc>
        <w:tc>
          <w:tcPr>
            <w:tcW w:w="1120" w:type="dxa"/>
            <w:tcBorders>
              <w:top w:val="nil"/>
              <w:left w:val="single" w:sz="4" w:space="0" w:color="FFFFFF"/>
              <w:bottom w:val="single" w:sz="4" w:space="0" w:color="FFFFFF"/>
              <w:right w:val="single" w:sz="4" w:space="0" w:color="FFFFFF"/>
            </w:tcBorders>
            <w:shd w:val="clear" w:color="000000" w:fill="D1EBDA"/>
            <w:hideMark/>
          </w:tcPr>
          <w:p w14:paraId="3B737E68"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72.9%</w:t>
            </w:r>
          </w:p>
        </w:tc>
        <w:tc>
          <w:tcPr>
            <w:tcW w:w="1120" w:type="dxa"/>
            <w:tcBorders>
              <w:top w:val="nil"/>
              <w:left w:val="single" w:sz="4" w:space="0" w:color="FFFFFF"/>
              <w:bottom w:val="single" w:sz="4" w:space="0" w:color="FFFFFF"/>
              <w:right w:val="single" w:sz="4" w:space="0" w:color="auto"/>
            </w:tcBorders>
            <w:shd w:val="clear" w:color="000000" w:fill="FBF6F9"/>
            <w:hideMark/>
          </w:tcPr>
          <w:p w14:paraId="58C53339"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68.5%</w:t>
            </w:r>
          </w:p>
        </w:tc>
        <w:tc>
          <w:tcPr>
            <w:tcW w:w="1120" w:type="dxa"/>
            <w:tcBorders>
              <w:top w:val="nil"/>
              <w:left w:val="nil"/>
              <w:bottom w:val="single" w:sz="4" w:space="0" w:color="FFFFFF"/>
              <w:right w:val="single" w:sz="4" w:space="0" w:color="FFFFFF"/>
            </w:tcBorders>
            <w:shd w:val="clear" w:color="000000" w:fill="FBF2F5"/>
            <w:hideMark/>
          </w:tcPr>
          <w:p w14:paraId="204AEA93"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67.5%</w:t>
            </w:r>
          </w:p>
        </w:tc>
        <w:tc>
          <w:tcPr>
            <w:tcW w:w="1120" w:type="dxa"/>
            <w:tcBorders>
              <w:top w:val="nil"/>
              <w:left w:val="single" w:sz="4" w:space="0" w:color="FFFFFF"/>
              <w:bottom w:val="single" w:sz="4" w:space="0" w:color="FFFFFF"/>
              <w:right w:val="single" w:sz="4" w:space="0" w:color="FFFFFF"/>
            </w:tcBorders>
            <w:shd w:val="clear" w:color="000000" w:fill="E6F3EC"/>
            <w:hideMark/>
          </w:tcPr>
          <w:p w14:paraId="7515CD36"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71.5%</w:t>
            </w:r>
          </w:p>
        </w:tc>
        <w:tc>
          <w:tcPr>
            <w:tcW w:w="1120" w:type="dxa"/>
            <w:tcBorders>
              <w:top w:val="nil"/>
              <w:left w:val="single" w:sz="4" w:space="0" w:color="FFFFFF"/>
              <w:bottom w:val="single" w:sz="4" w:space="0" w:color="FFFFFF"/>
              <w:right w:val="single" w:sz="4" w:space="0" w:color="auto"/>
            </w:tcBorders>
            <w:shd w:val="clear" w:color="000000" w:fill="DDF0E4"/>
            <w:hideMark/>
          </w:tcPr>
          <w:p w14:paraId="606E7937"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72.1%</w:t>
            </w:r>
          </w:p>
        </w:tc>
        <w:tc>
          <w:tcPr>
            <w:tcW w:w="1120" w:type="dxa"/>
            <w:tcBorders>
              <w:top w:val="nil"/>
              <w:left w:val="nil"/>
              <w:bottom w:val="single" w:sz="4" w:space="0" w:color="FFFFFF"/>
              <w:right w:val="single" w:sz="4" w:space="0" w:color="FFFFFF"/>
            </w:tcBorders>
            <w:shd w:val="clear" w:color="000000" w:fill="FBECEE"/>
            <w:noWrap/>
            <w:vAlign w:val="center"/>
            <w:hideMark/>
          </w:tcPr>
          <w:p w14:paraId="092D22B4"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66.0%</w:t>
            </w:r>
          </w:p>
        </w:tc>
        <w:tc>
          <w:tcPr>
            <w:tcW w:w="1120" w:type="dxa"/>
            <w:tcBorders>
              <w:top w:val="nil"/>
              <w:left w:val="single" w:sz="4" w:space="0" w:color="FFFFFF"/>
              <w:bottom w:val="single" w:sz="4" w:space="0" w:color="FFFFFF"/>
              <w:right w:val="single" w:sz="4" w:space="0" w:color="FFFFFF"/>
            </w:tcBorders>
            <w:shd w:val="clear" w:color="000000" w:fill="FBFAFD"/>
            <w:noWrap/>
            <w:vAlign w:val="center"/>
            <w:hideMark/>
          </w:tcPr>
          <w:p w14:paraId="23990033"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69.6%</w:t>
            </w:r>
          </w:p>
        </w:tc>
        <w:tc>
          <w:tcPr>
            <w:tcW w:w="1120" w:type="dxa"/>
            <w:tcBorders>
              <w:top w:val="nil"/>
              <w:left w:val="single" w:sz="4" w:space="0" w:color="FFFFFF"/>
              <w:bottom w:val="single" w:sz="4" w:space="0" w:color="FFFFFF"/>
              <w:right w:val="single" w:sz="4" w:space="0" w:color="auto"/>
            </w:tcBorders>
            <w:shd w:val="clear" w:color="000000" w:fill="F7FAFB"/>
            <w:noWrap/>
            <w:vAlign w:val="center"/>
            <w:hideMark/>
          </w:tcPr>
          <w:p w14:paraId="3FA96FD5"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70.4%</w:t>
            </w:r>
          </w:p>
        </w:tc>
      </w:tr>
      <w:tr w:rsidR="004F04DD" w:rsidRPr="00D643DE" w14:paraId="252B9F25" w14:textId="77777777" w:rsidTr="00C344F9">
        <w:trPr>
          <w:trHeight w:val="255"/>
        </w:trPr>
        <w:tc>
          <w:tcPr>
            <w:tcW w:w="1980" w:type="dxa"/>
            <w:tcBorders>
              <w:top w:val="nil"/>
              <w:left w:val="single" w:sz="4" w:space="0" w:color="auto"/>
              <w:bottom w:val="nil"/>
              <w:right w:val="nil"/>
            </w:tcBorders>
            <w:shd w:val="clear" w:color="auto" w:fill="auto"/>
            <w:noWrap/>
            <w:vAlign w:val="bottom"/>
            <w:hideMark/>
          </w:tcPr>
          <w:p w14:paraId="00F9EBE5" w14:textId="77777777" w:rsidR="004F04DD" w:rsidRPr="00D643DE" w:rsidRDefault="004F04DD" w:rsidP="00C344F9">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Tairawhiti</w:t>
            </w:r>
          </w:p>
        </w:tc>
        <w:tc>
          <w:tcPr>
            <w:tcW w:w="980" w:type="dxa"/>
            <w:tcBorders>
              <w:top w:val="single" w:sz="4" w:space="0" w:color="D9D9D9"/>
              <w:left w:val="single" w:sz="4" w:space="0" w:color="auto"/>
              <w:bottom w:val="single" w:sz="4" w:space="0" w:color="D9D9D9"/>
              <w:right w:val="nil"/>
            </w:tcBorders>
            <w:shd w:val="clear" w:color="000000" w:fill="FBE1E4"/>
            <w:noWrap/>
            <w:vAlign w:val="center"/>
            <w:hideMark/>
          </w:tcPr>
          <w:p w14:paraId="0EDB5C1A"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63.4%</w:t>
            </w:r>
          </w:p>
        </w:tc>
        <w:tc>
          <w:tcPr>
            <w:tcW w:w="1120" w:type="dxa"/>
            <w:tcBorders>
              <w:top w:val="nil"/>
              <w:left w:val="nil"/>
              <w:bottom w:val="single" w:sz="4" w:space="0" w:color="FFFFFF"/>
              <w:right w:val="single" w:sz="4" w:space="0" w:color="FFFFFF"/>
            </w:tcBorders>
            <w:shd w:val="clear" w:color="000000" w:fill="FBE7EA"/>
            <w:noWrap/>
            <w:vAlign w:val="center"/>
            <w:hideMark/>
          </w:tcPr>
          <w:p w14:paraId="106915DC"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64.9%</w:t>
            </w:r>
          </w:p>
        </w:tc>
        <w:tc>
          <w:tcPr>
            <w:tcW w:w="1120" w:type="dxa"/>
            <w:tcBorders>
              <w:top w:val="nil"/>
              <w:left w:val="single" w:sz="4" w:space="0" w:color="FFFFFF"/>
              <w:bottom w:val="single" w:sz="4" w:space="0" w:color="FFFFFF"/>
              <w:right w:val="single" w:sz="4" w:space="0" w:color="auto"/>
            </w:tcBorders>
            <w:shd w:val="clear" w:color="000000" w:fill="FBF6F9"/>
            <w:noWrap/>
            <w:vAlign w:val="center"/>
            <w:hideMark/>
          </w:tcPr>
          <w:p w14:paraId="2A7851AF"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68.6%</w:t>
            </w:r>
          </w:p>
        </w:tc>
        <w:tc>
          <w:tcPr>
            <w:tcW w:w="1120" w:type="dxa"/>
            <w:tcBorders>
              <w:top w:val="nil"/>
              <w:left w:val="nil"/>
              <w:bottom w:val="single" w:sz="4" w:space="0" w:color="FFFFFF"/>
              <w:right w:val="single" w:sz="4" w:space="0" w:color="FFFFFF"/>
            </w:tcBorders>
            <w:shd w:val="clear" w:color="000000" w:fill="FAD1D4"/>
            <w:hideMark/>
          </w:tcPr>
          <w:p w14:paraId="64E25D9B"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59.5%</w:t>
            </w:r>
          </w:p>
        </w:tc>
        <w:tc>
          <w:tcPr>
            <w:tcW w:w="1120" w:type="dxa"/>
            <w:tcBorders>
              <w:top w:val="nil"/>
              <w:left w:val="single" w:sz="4" w:space="0" w:color="FFFFFF"/>
              <w:bottom w:val="single" w:sz="4" w:space="0" w:color="FFFFFF"/>
              <w:right w:val="single" w:sz="4" w:space="0" w:color="FFFFFF"/>
            </w:tcBorders>
            <w:shd w:val="clear" w:color="000000" w:fill="FACCCF"/>
            <w:hideMark/>
          </w:tcPr>
          <w:p w14:paraId="5B2E0040"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58.1%</w:t>
            </w:r>
          </w:p>
        </w:tc>
        <w:tc>
          <w:tcPr>
            <w:tcW w:w="1120" w:type="dxa"/>
            <w:tcBorders>
              <w:top w:val="nil"/>
              <w:left w:val="single" w:sz="4" w:space="0" w:color="FFFFFF"/>
              <w:bottom w:val="single" w:sz="4" w:space="0" w:color="FFFFFF"/>
              <w:right w:val="single" w:sz="4" w:space="0" w:color="auto"/>
            </w:tcBorders>
            <w:shd w:val="clear" w:color="000000" w:fill="FAD3D6"/>
            <w:hideMark/>
          </w:tcPr>
          <w:p w14:paraId="0ECC7FDA"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60.0%</w:t>
            </w:r>
          </w:p>
        </w:tc>
        <w:tc>
          <w:tcPr>
            <w:tcW w:w="1120" w:type="dxa"/>
            <w:tcBorders>
              <w:top w:val="nil"/>
              <w:left w:val="nil"/>
              <w:bottom w:val="single" w:sz="4" w:space="0" w:color="FFFFFF"/>
              <w:right w:val="single" w:sz="4" w:space="0" w:color="FFFFFF"/>
            </w:tcBorders>
            <w:shd w:val="clear" w:color="000000" w:fill="EAF5EF"/>
            <w:hideMark/>
          </w:tcPr>
          <w:p w14:paraId="5651978D"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71.3%</w:t>
            </w:r>
          </w:p>
        </w:tc>
        <w:tc>
          <w:tcPr>
            <w:tcW w:w="1120" w:type="dxa"/>
            <w:tcBorders>
              <w:top w:val="nil"/>
              <w:left w:val="single" w:sz="4" w:space="0" w:color="FFFFFF"/>
              <w:bottom w:val="single" w:sz="4" w:space="0" w:color="FFFFFF"/>
              <w:right w:val="single" w:sz="4" w:space="0" w:color="FFFFFF"/>
            </w:tcBorders>
            <w:shd w:val="clear" w:color="000000" w:fill="E9F5EF"/>
            <w:hideMark/>
          </w:tcPr>
          <w:p w14:paraId="132FCF65"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71.3%</w:t>
            </w:r>
          </w:p>
        </w:tc>
        <w:tc>
          <w:tcPr>
            <w:tcW w:w="1120" w:type="dxa"/>
            <w:tcBorders>
              <w:top w:val="nil"/>
              <w:left w:val="single" w:sz="4" w:space="0" w:color="FFFFFF"/>
              <w:bottom w:val="single" w:sz="4" w:space="0" w:color="FFFFFF"/>
              <w:right w:val="single" w:sz="4" w:space="0" w:color="auto"/>
            </w:tcBorders>
            <w:shd w:val="clear" w:color="000000" w:fill="E5F3EB"/>
            <w:hideMark/>
          </w:tcPr>
          <w:p w14:paraId="2C3420FF"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71.6%</w:t>
            </w:r>
          </w:p>
        </w:tc>
        <w:tc>
          <w:tcPr>
            <w:tcW w:w="1120" w:type="dxa"/>
            <w:tcBorders>
              <w:top w:val="nil"/>
              <w:left w:val="nil"/>
              <w:bottom w:val="single" w:sz="4" w:space="0" w:color="FFFFFF"/>
              <w:right w:val="single" w:sz="4" w:space="0" w:color="FFFFFF"/>
            </w:tcBorders>
            <w:shd w:val="clear" w:color="000000" w:fill="FBF4F7"/>
            <w:noWrap/>
            <w:vAlign w:val="center"/>
            <w:hideMark/>
          </w:tcPr>
          <w:p w14:paraId="66E29F2A"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68.1%</w:t>
            </w:r>
          </w:p>
        </w:tc>
        <w:tc>
          <w:tcPr>
            <w:tcW w:w="1120" w:type="dxa"/>
            <w:tcBorders>
              <w:top w:val="nil"/>
              <w:left w:val="single" w:sz="4" w:space="0" w:color="FFFFFF"/>
              <w:bottom w:val="single" w:sz="4" w:space="0" w:color="FFFFFF"/>
              <w:right w:val="single" w:sz="4" w:space="0" w:color="FFFFFF"/>
            </w:tcBorders>
            <w:shd w:val="clear" w:color="000000" w:fill="FBF6F9"/>
            <w:noWrap/>
            <w:vAlign w:val="center"/>
            <w:hideMark/>
          </w:tcPr>
          <w:p w14:paraId="1F0107DE"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68.7%</w:t>
            </w:r>
          </w:p>
        </w:tc>
        <w:tc>
          <w:tcPr>
            <w:tcW w:w="1120" w:type="dxa"/>
            <w:tcBorders>
              <w:top w:val="nil"/>
              <w:left w:val="single" w:sz="4" w:space="0" w:color="FFFFFF"/>
              <w:bottom w:val="single" w:sz="4" w:space="0" w:color="FFFFFF"/>
              <w:right w:val="single" w:sz="4" w:space="0" w:color="auto"/>
            </w:tcBorders>
            <w:shd w:val="clear" w:color="000000" w:fill="F9FBFC"/>
            <w:noWrap/>
            <w:vAlign w:val="center"/>
            <w:hideMark/>
          </w:tcPr>
          <w:p w14:paraId="0597A1EC"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70.3%</w:t>
            </w:r>
          </w:p>
        </w:tc>
      </w:tr>
      <w:tr w:rsidR="004F04DD" w:rsidRPr="00D643DE" w14:paraId="47871171" w14:textId="77777777" w:rsidTr="00C344F9">
        <w:trPr>
          <w:trHeight w:val="255"/>
        </w:trPr>
        <w:tc>
          <w:tcPr>
            <w:tcW w:w="1980" w:type="dxa"/>
            <w:tcBorders>
              <w:top w:val="nil"/>
              <w:left w:val="single" w:sz="4" w:space="0" w:color="auto"/>
              <w:bottom w:val="nil"/>
              <w:right w:val="nil"/>
            </w:tcBorders>
            <w:shd w:val="clear" w:color="auto" w:fill="auto"/>
            <w:noWrap/>
            <w:vAlign w:val="bottom"/>
            <w:hideMark/>
          </w:tcPr>
          <w:p w14:paraId="15852210" w14:textId="77777777" w:rsidR="004F04DD" w:rsidRPr="00D643DE" w:rsidRDefault="004F04DD" w:rsidP="00C344F9">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Taranaki</w:t>
            </w:r>
          </w:p>
        </w:tc>
        <w:tc>
          <w:tcPr>
            <w:tcW w:w="980" w:type="dxa"/>
            <w:tcBorders>
              <w:top w:val="single" w:sz="4" w:space="0" w:color="D9D9D9"/>
              <w:left w:val="single" w:sz="4" w:space="0" w:color="auto"/>
              <w:bottom w:val="single" w:sz="4" w:space="0" w:color="D9D9D9"/>
              <w:right w:val="nil"/>
            </w:tcBorders>
            <w:shd w:val="clear" w:color="000000" w:fill="FAD6D9"/>
            <w:noWrap/>
            <w:vAlign w:val="center"/>
            <w:hideMark/>
          </w:tcPr>
          <w:p w14:paraId="2F788E90"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60.6%</w:t>
            </w:r>
          </w:p>
        </w:tc>
        <w:tc>
          <w:tcPr>
            <w:tcW w:w="1120" w:type="dxa"/>
            <w:tcBorders>
              <w:top w:val="nil"/>
              <w:left w:val="nil"/>
              <w:bottom w:val="single" w:sz="4" w:space="0" w:color="FFFFFF"/>
              <w:right w:val="single" w:sz="4" w:space="0" w:color="FFFFFF"/>
            </w:tcBorders>
            <w:shd w:val="clear" w:color="000000" w:fill="FBDCDE"/>
            <w:noWrap/>
            <w:vAlign w:val="center"/>
            <w:hideMark/>
          </w:tcPr>
          <w:p w14:paraId="3F02007B"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62.0%</w:t>
            </w:r>
          </w:p>
        </w:tc>
        <w:tc>
          <w:tcPr>
            <w:tcW w:w="1120" w:type="dxa"/>
            <w:tcBorders>
              <w:top w:val="nil"/>
              <w:left w:val="single" w:sz="4" w:space="0" w:color="FFFFFF"/>
              <w:bottom w:val="single" w:sz="4" w:space="0" w:color="FFFFFF"/>
              <w:right w:val="single" w:sz="4" w:space="0" w:color="auto"/>
            </w:tcBorders>
            <w:shd w:val="clear" w:color="000000" w:fill="FAD4D6"/>
            <w:noWrap/>
            <w:vAlign w:val="center"/>
            <w:hideMark/>
          </w:tcPr>
          <w:p w14:paraId="4AD9442D"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60.1%</w:t>
            </w:r>
          </w:p>
        </w:tc>
        <w:tc>
          <w:tcPr>
            <w:tcW w:w="1120" w:type="dxa"/>
            <w:tcBorders>
              <w:top w:val="nil"/>
              <w:left w:val="nil"/>
              <w:bottom w:val="single" w:sz="4" w:space="0" w:color="FFFFFF"/>
              <w:right w:val="single" w:sz="4" w:space="0" w:color="FFFFFF"/>
            </w:tcBorders>
            <w:shd w:val="clear" w:color="000000" w:fill="FBE7E9"/>
            <w:hideMark/>
          </w:tcPr>
          <w:p w14:paraId="0C1955DB"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64.8%</w:t>
            </w:r>
          </w:p>
        </w:tc>
        <w:tc>
          <w:tcPr>
            <w:tcW w:w="1120" w:type="dxa"/>
            <w:tcBorders>
              <w:top w:val="nil"/>
              <w:left w:val="single" w:sz="4" w:space="0" w:color="FFFFFF"/>
              <w:bottom w:val="single" w:sz="4" w:space="0" w:color="FFFFFF"/>
              <w:right w:val="single" w:sz="4" w:space="0" w:color="FFFFFF"/>
            </w:tcBorders>
            <w:shd w:val="clear" w:color="000000" w:fill="FBECEF"/>
            <w:hideMark/>
          </w:tcPr>
          <w:p w14:paraId="42FF6E6D"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66.2%</w:t>
            </w:r>
          </w:p>
        </w:tc>
        <w:tc>
          <w:tcPr>
            <w:tcW w:w="1120" w:type="dxa"/>
            <w:tcBorders>
              <w:top w:val="nil"/>
              <w:left w:val="single" w:sz="4" w:space="0" w:color="FFFFFF"/>
              <w:bottom w:val="single" w:sz="4" w:space="0" w:color="FFFFFF"/>
              <w:right w:val="single" w:sz="4" w:space="0" w:color="auto"/>
            </w:tcBorders>
            <w:shd w:val="clear" w:color="000000" w:fill="FBDCDE"/>
            <w:hideMark/>
          </w:tcPr>
          <w:p w14:paraId="5C3C2A75"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62.1%</w:t>
            </w:r>
          </w:p>
        </w:tc>
        <w:tc>
          <w:tcPr>
            <w:tcW w:w="1120" w:type="dxa"/>
            <w:tcBorders>
              <w:top w:val="nil"/>
              <w:left w:val="nil"/>
              <w:bottom w:val="single" w:sz="4" w:space="0" w:color="FFFFFF"/>
              <w:right w:val="single" w:sz="4" w:space="0" w:color="FFFFFF"/>
            </w:tcBorders>
            <w:shd w:val="clear" w:color="000000" w:fill="AEDDBC"/>
            <w:hideMark/>
          </w:tcPr>
          <w:p w14:paraId="0B35A2B3"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75.3%</w:t>
            </w:r>
          </w:p>
        </w:tc>
        <w:tc>
          <w:tcPr>
            <w:tcW w:w="1120" w:type="dxa"/>
            <w:tcBorders>
              <w:top w:val="nil"/>
              <w:left w:val="single" w:sz="4" w:space="0" w:color="FFFFFF"/>
              <w:bottom w:val="single" w:sz="4" w:space="0" w:color="FFFFFF"/>
              <w:right w:val="single" w:sz="4" w:space="0" w:color="FFFFFF"/>
            </w:tcBorders>
            <w:shd w:val="clear" w:color="000000" w:fill="AADBB8"/>
            <w:hideMark/>
          </w:tcPr>
          <w:p w14:paraId="23AF587D"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75.6%</w:t>
            </w:r>
          </w:p>
        </w:tc>
        <w:tc>
          <w:tcPr>
            <w:tcW w:w="1120" w:type="dxa"/>
            <w:tcBorders>
              <w:top w:val="nil"/>
              <w:left w:val="single" w:sz="4" w:space="0" w:color="FFFFFF"/>
              <w:bottom w:val="single" w:sz="4" w:space="0" w:color="FFFFFF"/>
              <w:right w:val="single" w:sz="4" w:space="0" w:color="auto"/>
            </w:tcBorders>
            <w:shd w:val="clear" w:color="000000" w:fill="ADDCBB"/>
            <w:hideMark/>
          </w:tcPr>
          <w:p w14:paraId="18E27460"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75.4%</w:t>
            </w:r>
          </w:p>
        </w:tc>
        <w:tc>
          <w:tcPr>
            <w:tcW w:w="1120" w:type="dxa"/>
            <w:tcBorders>
              <w:top w:val="nil"/>
              <w:left w:val="nil"/>
              <w:bottom w:val="single" w:sz="4" w:space="0" w:color="FFFFFF"/>
              <w:right w:val="single" w:sz="4" w:space="0" w:color="FFFFFF"/>
            </w:tcBorders>
            <w:shd w:val="clear" w:color="000000" w:fill="C6E6D0"/>
            <w:noWrap/>
            <w:vAlign w:val="center"/>
            <w:hideMark/>
          </w:tcPr>
          <w:p w14:paraId="42974CDC"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73.7%</w:t>
            </w:r>
          </w:p>
        </w:tc>
        <w:tc>
          <w:tcPr>
            <w:tcW w:w="1120" w:type="dxa"/>
            <w:tcBorders>
              <w:top w:val="nil"/>
              <w:left w:val="single" w:sz="4" w:space="0" w:color="FFFFFF"/>
              <w:bottom w:val="single" w:sz="4" w:space="0" w:color="FFFFFF"/>
              <w:right w:val="single" w:sz="4" w:space="0" w:color="FFFFFF"/>
            </w:tcBorders>
            <w:shd w:val="clear" w:color="000000" w:fill="C0E4CB"/>
            <w:noWrap/>
            <w:vAlign w:val="center"/>
            <w:hideMark/>
          </w:tcPr>
          <w:p w14:paraId="416C606D"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74.1%</w:t>
            </w:r>
          </w:p>
        </w:tc>
        <w:tc>
          <w:tcPr>
            <w:tcW w:w="1120" w:type="dxa"/>
            <w:tcBorders>
              <w:top w:val="nil"/>
              <w:left w:val="single" w:sz="4" w:space="0" w:color="FFFFFF"/>
              <w:bottom w:val="single" w:sz="4" w:space="0" w:color="FFFFFF"/>
              <w:right w:val="single" w:sz="4" w:space="0" w:color="auto"/>
            </w:tcBorders>
            <w:shd w:val="clear" w:color="000000" w:fill="C7E7D2"/>
            <w:noWrap/>
            <w:vAlign w:val="center"/>
            <w:hideMark/>
          </w:tcPr>
          <w:p w14:paraId="75BBFA87"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73.6%</w:t>
            </w:r>
          </w:p>
        </w:tc>
      </w:tr>
      <w:tr w:rsidR="004F04DD" w:rsidRPr="00D643DE" w14:paraId="2B830882" w14:textId="77777777" w:rsidTr="00C344F9">
        <w:trPr>
          <w:trHeight w:val="255"/>
        </w:trPr>
        <w:tc>
          <w:tcPr>
            <w:tcW w:w="1980" w:type="dxa"/>
            <w:tcBorders>
              <w:top w:val="nil"/>
              <w:left w:val="single" w:sz="4" w:space="0" w:color="auto"/>
              <w:bottom w:val="nil"/>
              <w:right w:val="nil"/>
            </w:tcBorders>
            <w:shd w:val="clear" w:color="auto" w:fill="auto"/>
            <w:noWrap/>
            <w:vAlign w:val="bottom"/>
            <w:hideMark/>
          </w:tcPr>
          <w:p w14:paraId="23B4F465" w14:textId="77777777" w:rsidR="004F04DD" w:rsidRPr="00D643DE" w:rsidRDefault="004F04DD" w:rsidP="00C344F9">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Hawkes Bay</w:t>
            </w:r>
          </w:p>
        </w:tc>
        <w:tc>
          <w:tcPr>
            <w:tcW w:w="980" w:type="dxa"/>
            <w:tcBorders>
              <w:top w:val="single" w:sz="4" w:space="0" w:color="D9D9D9"/>
              <w:left w:val="single" w:sz="4" w:space="0" w:color="auto"/>
              <w:bottom w:val="single" w:sz="4" w:space="0" w:color="D9D9D9"/>
              <w:right w:val="nil"/>
            </w:tcBorders>
            <w:shd w:val="clear" w:color="000000" w:fill="FBE5E8"/>
            <w:noWrap/>
            <w:vAlign w:val="center"/>
            <w:hideMark/>
          </w:tcPr>
          <w:p w14:paraId="70108015"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64.5%</w:t>
            </w:r>
          </w:p>
        </w:tc>
        <w:tc>
          <w:tcPr>
            <w:tcW w:w="1120" w:type="dxa"/>
            <w:tcBorders>
              <w:top w:val="nil"/>
              <w:left w:val="nil"/>
              <w:bottom w:val="single" w:sz="4" w:space="0" w:color="FFFFFF"/>
              <w:right w:val="single" w:sz="4" w:space="0" w:color="FFFFFF"/>
            </w:tcBorders>
            <w:shd w:val="clear" w:color="000000" w:fill="FBF0F3"/>
            <w:noWrap/>
            <w:vAlign w:val="center"/>
            <w:hideMark/>
          </w:tcPr>
          <w:p w14:paraId="440EAB14"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67.3%</w:t>
            </w:r>
          </w:p>
        </w:tc>
        <w:tc>
          <w:tcPr>
            <w:tcW w:w="1120" w:type="dxa"/>
            <w:tcBorders>
              <w:top w:val="nil"/>
              <w:left w:val="single" w:sz="4" w:space="0" w:color="FFFFFF"/>
              <w:bottom w:val="single" w:sz="4" w:space="0" w:color="FFFFFF"/>
              <w:right w:val="single" w:sz="4" w:space="0" w:color="auto"/>
            </w:tcBorders>
            <w:shd w:val="clear" w:color="000000" w:fill="FBF1F4"/>
            <w:noWrap/>
            <w:vAlign w:val="center"/>
            <w:hideMark/>
          </w:tcPr>
          <w:p w14:paraId="01C5E514"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67.4%</w:t>
            </w:r>
          </w:p>
        </w:tc>
        <w:tc>
          <w:tcPr>
            <w:tcW w:w="1120" w:type="dxa"/>
            <w:tcBorders>
              <w:top w:val="nil"/>
              <w:left w:val="nil"/>
              <w:bottom w:val="single" w:sz="4" w:space="0" w:color="FFFFFF"/>
              <w:right w:val="single" w:sz="4" w:space="0" w:color="FFFFFF"/>
            </w:tcBorders>
            <w:shd w:val="clear" w:color="000000" w:fill="FBDFE2"/>
            <w:hideMark/>
          </w:tcPr>
          <w:p w14:paraId="1FF1D655"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62.9%</w:t>
            </w:r>
          </w:p>
        </w:tc>
        <w:tc>
          <w:tcPr>
            <w:tcW w:w="1120" w:type="dxa"/>
            <w:tcBorders>
              <w:top w:val="nil"/>
              <w:left w:val="single" w:sz="4" w:space="0" w:color="FFFFFF"/>
              <w:bottom w:val="single" w:sz="4" w:space="0" w:color="FFFFFF"/>
              <w:right w:val="single" w:sz="4" w:space="0" w:color="FFFFFF"/>
            </w:tcBorders>
            <w:shd w:val="clear" w:color="000000" w:fill="FBF4F7"/>
            <w:hideMark/>
          </w:tcPr>
          <w:p w14:paraId="1BB838D9"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68.0%</w:t>
            </w:r>
          </w:p>
        </w:tc>
        <w:tc>
          <w:tcPr>
            <w:tcW w:w="1120" w:type="dxa"/>
            <w:tcBorders>
              <w:top w:val="nil"/>
              <w:left w:val="single" w:sz="4" w:space="0" w:color="FFFFFF"/>
              <w:bottom w:val="single" w:sz="4" w:space="0" w:color="FFFFFF"/>
              <w:right w:val="single" w:sz="4" w:space="0" w:color="auto"/>
            </w:tcBorders>
            <w:shd w:val="clear" w:color="000000" w:fill="FBE9EC"/>
            <w:hideMark/>
          </w:tcPr>
          <w:p w14:paraId="0569AFA2"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65.4%</w:t>
            </w:r>
          </w:p>
        </w:tc>
        <w:tc>
          <w:tcPr>
            <w:tcW w:w="1120" w:type="dxa"/>
            <w:tcBorders>
              <w:top w:val="nil"/>
              <w:left w:val="nil"/>
              <w:bottom w:val="single" w:sz="4" w:space="0" w:color="FFFFFF"/>
              <w:right w:val="single" w:sz="4" w:space="0" w:color="FFFFFF"/>
            </w:tcBorders>
            <w:shd w:val="clear" w:color="000000" w:fill="D2EBDB"/>
            <w:hideMark/>
          </w:tcPr>
          <w:p w14:paraId="42838250"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72.9%</w:t>
            </w:r>
          </w:p>
        </w:tc>
        <w:tc>
          <w:tcPr>
            <w:tcW w:w="1120" w:type="dxa"/>
            <w:tcBorders>
              <w:top w:val="nil"/>
              <w:left w:val="single" w:sz="4" w:space="0" w:color="FFFFFF"/>
              <w:bottom w:val="single" w:sz="4" w:space="0" w:color="FFFFFF"/>
              <w:right w:val="single" w:sz="4" w:space="0" w:color="FFFFFF"/>
            </w:tcBorders>
            <w:shd w:val="clear" w:color="000000" w:fill="BAE2C6"/>
            <w:hideMark/>
          </w:tcPr>
          <w:p w14:paraId="4A2B1433"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74.5%</w:t>
            </w:r>
          </w:p>
        </w:tc>
        <w:tc>
          <w:tcPr>
            <w:tcW w:w="1120" w:type="dxa"/>
            <w:tcBorders>
              <w:top w:val="nil"/>
              <w:left w:val="single" w:sz="4" w:space="0" w:color="FFFFFF"/>
              <w:bottom w:val="single" w:sz="4" w:space="0" w:color="FFFFFF"/>
              <w:right w:val="single" w:sz="4" w:space="0" w:color="auto"/>
            </w:tcBorders>
            <w:shd w:val="clear" w:color="000000" w:fill="B3DFC0"/>
            <w:hideMark/>
          </w:tcPr>
          <w:p w14:paraId="71B2B9E6"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75.0%</w:t>
            </w:r>
          </w:p>
        </w:tc>
        <w:tc>
          <w:tcPr>
            <w:tcW w:w="1120" w:type="dxa"/>
            <w:tcBorders>
              <w:top w:val="nil"/>
              <w:left w:val="nil"/>
              <w:bottom w:val="single" w:sz="4" w:space="0" w:color="FFFFFF"/>
              <w:right w:val="single" w:sz="4" w:space="0" w:color="FFFFFF"/>
            </w:tcBorders>
            <w:shd w:val="clear" w:color="000000" w:fill="E7F4ED"/>
            <w:noWrap/>
            <w:vAlign w:val="center"/>
            <w:hideMark/>
          </w:tcPr>
          <w:p w14:paraId="7092906E"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71.4%</w:t>
            </w:r>
          </w:p>
        </w:tc>
        <w:tc>
          <w:tcPr>
            <w:tcW w:w="1120" w:type="dxa"/>
            <w:tcBorders>
              <w:top w:val="nil"/>
              <w:left w:val="single" w:sz="4" w:space="0" w:color="FFFFFF"/>
              <w:bottom w:val="single" w:sz="4" w:space="0" w:color="FFFFFF"/>
              <w:right w:val="single" w:sz="4" w:space="0" w:color="FFFFFF"/>
            </w:tcBorders>
            <w:shd w:val="clear" w:color="000000" w:fill="CCE9D6"/>
            <w:noWrap/>
            <w:vAlign w:val="center"/>
            <w:hideMark/>
          </w:tcPr>
          <w:p w14:paraId="41BBD11C"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73.3%</w:t>
            </w:r>
          </w:p>
        </w:tc>
        <w:tc>
          <w:tcPr>
            <w:tcW w:w="1120" w:type="dxa"/>
            <w:tcBorders>
              <w:top w:val="nil"/>
              <w:left w:val="single" w:sz="4" w:space="0" w:color="FFFFFF"/>
              <w:bottom w:val="single" w:sz="4" w:space="0" w:color="FFFFFF"/>
              <w:right w:val="single" w:sz="4" w:space="0" w:color="auto"/>
            </w:tcBorders>
            <w:shd w:val="clear" w:color="000000" w:fill="C7E7D2"/>
            <w:noWrap/>
            <w:vAlign w:val="center"/>
            <w:hideMark/>
          </w:tcPr>
          <w:p w14:paraId="5D51F078"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73.6%</w:t>
            </w:r>
          </w:p>
        </w:tc>
      </w:tr>
      <w:tr w:rsidR="004F04DD" w:rsidRPr="00D643DE" w14:paraId="7EA71CF0" w14:textId="77777777" w:rsidTr="00C344F9">
        <w:trPr>
          <w:trHeight w:val="255"/>
        </w:trPr>
        <w:tc>
          <w:tcPr>
            <w:tcW w:w="1980" w:type="dxa"/>
            <w:tcBorders>
              <w:top w:val="nil"/>
              <w:left w:val="single" w:sz="4" w:space="0" w:color="auto"/>
              <w:bottom w:val="nil"/>
              <w:right w:val="nil"/>
            </w:tcBorders>
            <w:shd w:val="clear" w:color="auto" w:fill="auto"/>
            <w:noWrap/>
            <w:vAlign w:val="bottom"/>
            <w:hideMark/>
          </w:tcPr>
          <w:p w14:paraId="5CEA1FB1" w14:textId="77777777" w:rsidR="004F04DD" w:rsidRPr="00D643DE" w:rsidRDefault="004F04DD" w:rsidP="00C344F9">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Whanganui</w:t>
            </w:r>
          </w:p>
        </w:tc>
        <w:tc>
          <w:tcPr>
            <w:tcW w:w="980" w:type="dxa"/>
            <w:tcBorders>
              <w:top w:val="single" w:sz="4" w:space="0" w:color="D9D9D9"/>
              <w:left w:val="single" w:sz="4" w:space="0" w:color="auto"/>
              <w:bottom w:val="single" w:sz="4" w:space="0" w:color="D9D9D9"/>
              <w:right w:val="nil"/>
            </w:tcBorders>
            <w:shd w:val="clear" w:color="000000" w:fill="FBF2F5"/>
            <w:noWrap/>
            <w:vAlign w:val="center"/>
            <w:hideMark/>
          </w:tcPr>
          <w:p w14:paraId="1CCEB98C"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67.7%</w:t>
            </w:r>
          </w:p>
        </w:tc>
        <w:tc>
          <w:tcPr>
            <w:tcW w:w="1120" w:type="dxa"/>
            <w:tcBorders>
              <w:top w:val="nil"/>
              <w:left w:val="nil"/>
              <w:bottom w:val="single" w:sz="4" w:space="0" w:color="FFFFFF"/>
              <w:right w:val="single" w:sz="4" w:space="0" w:color="FFFFFF"/>
            </w:tcBorders>
            <w:shd w:val="clear" w:color="000000" w:fill="FAFCFE"/>
            <w:noWrap/>
            <w:vAlign w:val="center"/>
            <w:hideMark/>
          </w:tcPr>
          <w:p w14:paraId="41B0E715"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70.2%</w:t>
            </w:r>
          </w:p>
        </w:tc>
        <w:tc>
          <w:tcPr>
            <w:tcW w:w="1120" w:type="dxa"/>
            <w:tcBorders>
              <w:top w:val="nil"/>
              <w:left w:val="single" w:sz="4" w:space="0" w:color="FFFFFF"/>
              <w:bottom w:val="single" w:sz="4" w:space="0" w:color="FFFFFF"/>
              <w:right w:val="single" w:sz="4" w:space="0" w:color="auto"/>
            </w:tcBorders>
            <w:shd w:val="clear" w:color="000000" w:fill="E0F1E7"/>
            <w:noWrap/>
            <w:vAlign w:val="center"/>
            <w:hideMark/>
          </w:tcPr>
          <w:p w14:paraId="3A9DE573"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71.9%</w:t>
            </w:r>
          </w:p>
        </w:tc>
        <w:tc>
          <w:tcPr>
            <w:tcW w:w="1120" w:type="dxa"/>
            <w:tcBorders>
              <w:top w:val="nil"/>
              <w:left w:val="nil"/>
              <w:bottom w:val="single" w:sz="4" w:space="0" w:color="FFFFFF"/>
              <w:right w:val="single" w:sz="4" w:space="0" w:color="FFFFFF"/>
            </w:tcBorders>
            <w:shd w:val="clear" w:color="000000" w:fill="FBF6F9"/>
            <w:hideMark/>
          </w:tcPr>
          <w:p w14:paraId="567837EE"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68.5%</w:t>
            </w:r>
          </w:p>
        </w:tc>
        <w:tc>
          <w:tcPr>
            <w:tcW w:w="1120" w:type="dxa"/>
            <w:tcBorders>
              <w:top w:val="nil"/>
              <w:left w:val="single" w:sz="4" w:space="0" w:color="FFFFFF"/>
              <w:bottom w:val="single" w:sz="4" w:space="0" w:color="FFFFFF"/>
              <w:right w:val="single" w:sz="4" w:space="0" w:color="FFFFFF"/>
            </w:tcBorders>
            <w:shd w:val="clear" w:color="000000" w:fill="DBEFE3"/>
            <w:hideMark/>
          </w:tcPr>
          <w:p w14:paraId="5D06866B"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72.3%</w:t>
            </w:r>
          </w:p>
        </w:tc>
        <w:tc>
          <w:tcPr>
            <w:tcW w:w="1120" w:type="dxa"/>
            <w:tcBorders>
              <w:top w:val="nil"/>
              <w:left w:val="single" w:sz="4" w:space="0" w:color="FFFFFF"/>
              <w:bottom w:val="single" w:sz="4" w:space="0" w:color="FFFFFF"/>
              <w:right w:val="single" w:sz="4" w:space="0" w:color="auto"/>
            </w:tcBorders>
            <w:shd w:val="clear" w:color="000000" w:fill="A1D8B1"/>
            <w:hideMark/>
          </w:tcPr>
          <w:p w14:paraId="5E5F925B"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76.2%</w:t>
            </w:r>
          </w:p>
        </w:tc>
        <w:tc>
          <w:tcPr>
            <w:tcW w:w="1120" w:type="dxa"/>
            <w:tcBorders>
              <w:top w:val="nil"/>
              <w:left w:val="nil"/>
              <w:bottom w:val="single" w:sz="4" w:space="0" w:color="FFFFFF"/>
              <w:right w:val="single" w:sz="4" w:space="0" w:color="FFFFFF"/>
            </w:tcBorders>
            <w:shd w:val="clear" w:color="000000" w:fill="A0D7B0"/>
            <w:hideMark/>
          </w:tcPr>
          <w:p w14:paraId="137EA4F2"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76.3%</w:t>
            </w:r>
          </w:p>
        </w:tc>
        <w:tc>
          <w:tcPr>
            <w:tcW w:w="1120" w:type="dxa"/>
            <w:tcBorders>
              <w:top w:val="nil"/>
              <w:left w:val="single" w:sz="4" w:space="0" w:color="FFFFFF"/>
              <w:bottom w:val="single" w:sz="4" w:space="0" w:color="FFFFFF"/>
              <w:right w:val="single" w:sz="4" w:space="0" w:color="FFFFFF"/>
            </w:tcBorders>
            <w:shd w:val="clear" w:color="000000" w:fill="8ACE9D"/>
            <w:hideMark/>
          </w:tcPr>
          <w:p w14:paraId="7C8AA35D"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77.8%</w:t>
            </w:r>
          </w:p>
        </w:tc>
        <w:tc>
          <w:tcPr>
            <w:tcW w:w="1120" w:type="dxa"/>
            <w:tcBorders>
              <w:top w:val="nil"/>
              <w:left w:val="single" w:sz="4" w:space="0" w:color="FFFFFF"/>
              <w:bottom w:val="single" w:sz="4" w:space="0" w:color="FFFFFF"/>
              <w:right w:val="single" w:sz="4" w:space="0" w:color="auto"/>
            </w:tcBorders>
            <w:shd w:val="clear" w:color="000000" w:fill="73C589"/>
            <w:hideMark/>
          </w:tcPr>
          <w:p w14:paraId="6DAA239D"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79.3%</w:t>
            </w:r>
          </w:p>
        </w:tc>
        <w:tc>
          <w:tcPr>
            <w:tcW w:w="1120" w:type="dxa"/>
            <w:tcBorders>
              <w:top w:val="nil"/>
              <w:left w:val="nil"/>
              <w:bottom w:val="single" w:sz="4" w:space="0" w:color="FFFFFF"/>
              <w:right w:val="single" w:sz="4" w:space="0" w:color="FFFFFF"/>
            </w:tcBorders>
            <w:shd w:val="clear" w:color="000000" w:fill="B7E0C3"/>
            <w:noWrap/>
            <w:vAlign w:val="center"/>
            <w:hideMark/>
          </w:tcPr>
          <w:p w14:paraId="33252F8D"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74.7%</w:t>
            </w:r>
          </w:p>
        </w:tc>
        <w:tc>
          <w:tcPr>
            <w:tcW w:w="1120" w:type="dxa"/>
            <w:tcBorders>
              <w:top w:val="nil"/>
              <w:left w:val="single" w:sz="4" w:space="0" w:color="FFFFFF"/>
              <w:bottom w:val="single" w:sz="4" w:space="0" w:color="FFFFFF"/>
              <w:right w:val="single" w:sz="4" w:space="0" w:color="FFFFFF"/>
            </w:tcBorders>
            <w:shd w:val="clear" w:color="000000" w:fill="9ED6AE"/>
            <w:noWrap/>
            <w:vAlign w:val="center"/>
            <w:hideMark/>
          </w:tcPr>
          <w:p w14:paraId="349E1541"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76.4%</w:t>
            </w:r>
          </w:p>
        </w:tc>
        <w:tc>
          <w:tcPr>
            <w:tcW w:w="1120" w:type="dxa"/>
            <w:tcBorders>
              <w:top w:val="nil"/>
              <w:left w:val="single" w:sz="4" w:space="0" w:color="FFFFFF"/>
              <w:bottom w:val="single" w:sz="4" w:space="0" w:color="FFFFFF"/>
              <w:right w:val="single" w:sz="4" w:space="0" w:color="auto"/>
            </w:tcBorders>
            <w:shd w:val="clear" w:color="000000" w:fill="86CD9A"/>
            <w:noWrap/>
            <w:vAlign w:val="center"/>
            <w:hideMark/>
          </w:tcPr>
          <w:p w14:paraId="2FA24112"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78.0%</w:t>
            </w:r>
          </w:p>
        </w:tc>
      </w:tr>
      <w:tr w:rsidR="004F04DD" w:rsidRPr="004F04DD" w14:paraId="01481425" w14:textId="77777777" w:rsidTr="00C344F9">
        <w:trPr>
          <w:trHeight w:val="255"/>
        </w:trPr>
        <w:tc>
          <w:tcPr>
            <w:tcW w:w="1980" w:type="dxa"/>
            <w:tcBorders>
              <w:top w:val="nil"/>
              <w:left w:val="single" w:sz="4" w:space="0" w:color="auto"/>
              <w:bottom w:val="nil"/>
              <w:right w:val="nil"/>
            </w:tcBorders>
            <w:shd w:val="clear" w:color="auto" w:fill="auto"/>
            <w:noWrap/>
            <w:vAlign w:val="bottom"/>
            <w:hideMark/>
          </w:tcPr>
          <w:p w14:paraId="6C0E1560" w14:textId="77777777" w:rsidR="004F04DD" w:rsidRPr="004F04DD" w:rsidRDefault="004F04DD" w:rsidP="00C344F9">
            <w:pPr>
              <w:spacing w:line="240" w:lineRule="auto"/>
              <w:rPr>
                <w:rFonts w:ascii="Calibri" w:eastAsia="Times New Roman" w:hAnsi="Calibri" w:cs="Arial"/>
                <w:b/>
                <w:color w:val="000000"/>
                <w:sz w:val="20"/>
                <w:szCs w:val="20"/>
              </w:rPr>
            </w:pPr>
            <w:r w:rsidRPr="004F04DD">
              <w:rPr>
                <w:rFonts w:ascii="Calibri" w:eastAsia="Times New Roman" w:hAnsi="Calibri" w:cs="Arial"/>
                <w:b/>
                <w:color w:val="000000"/>
                <w:sz w:val="20"/>
                <w:szCs w:val="20"/>
              </w:rPr>
              <w:t>MidCentral</w:t>
            </w:r>
          </w:p>
        </w:tc>
        <w:tc>
          <w:tcPr>
            <w:tcW w:w="980" w:type="dxa"/>
            <w:tcBorders>
              <w:top w:val="single" w:sz="4" w:space="0" w:color="D9D9D9"/>
              <w:left w:val="single" w:sz="4" w:space="0" w:color="auto"/>
              <w:bottom w:val="single" w:sz="4" w:space="0" w:color="D9D9D9"/>
              <w:right w:val="nil"/>
            </w:tcBorders>
            <w:shd w:val="clear" w:color="000000" w:fill="FBDDE0"/>
            <w:noWrap/>
            <w:vAlign w:val="center"/>
            <w:hideMark/>
          </w:tcPr>
          <w:p w14:paraId="7356FD2E" w14:textId="77777777" w:rsidR="004F04DD" w:rsidRPr="004F04DD" w:rsidRDefault="004F04DD" w:rsidP="00C344F9">
            <w:pPr>
              <w:spacing w:line="240" w:lineRule="auto"/>
              <w:jc w:val="right"/>
              <w:rPr>
                <w:rFonts w:ascii="Calibri" w:eastAsia="Times New Roman" w:hAnsi="Calibri" w:cs="Arial"/>
                <w:b/>
                <w:color w:val="000000"/>
                <w:sz w:val="18"/>
                <w:szCs w:val="18"/>
              </w:rPr>
            </w:pPr>
            <w:r w:rsidRPr="004F04DD">
              <w:rPr>
                <w:rFonts w:ascii="Calibri" w:eastAsia="Times New Roman" w:hAnsi="Calibri" w:cs="Arial"/>
                <w:b/>
                <w:color w:val="000000"/>
                <w:sz w:val="18"/>
                <w:szCs w:val="18"/>
              </w:rPr>
              <w:t>62.3%</w:t>
            </w:r>
          </w:p>
        </w:tc>
        <w:tc>
          <w:tcPr>
            <w:tcW w:w="1120" w:type="dxa"/>
            <w:tcBorders>
              <w:top w:val="nil"/>
              <w:left w:val="nil"/>
              <w:bottom w:val="single" w:sz="4" w:space="0" w:color="FFFFFF"/>
              <w:right w:val="single" w:sz="4" w:space="0" w:color="FFFFFF"/>
            </w:tcBorders>
            <w:shd w:val="clear" w:color="000000" w:fill="FBE2E5"/>
            <w:noWrap/>
            <w:vAlign w:val="center"/>
            <w:hideMark/>
          </w:tcPr>
          <w:p w14:paraId="6B3BD0E8" w14:textId="77777777" w:rsidR="004F04DD" w:rsidRPr="004F04DD" w:rsidRDefault="004F04DD" w:rsidP="00C344F9">
            <w:pPr>
              <w:spacing w:line="240" w:lineRule="auto"/>
              <w:jc w:val="right"/>
              <w:rPr>
                <w:rFonts w:ascii="Calibri" w:eastAsia="Times New Roman" w:hAnsi="Calibri" w:cs="Arial"/>
                <w:b/>
                <w:color w:val="000000"/>
                <w:sz w:val="18"/>
                <w:szCs w:val="18"/>
              </w:rPr>
            </w:pPr>
            <w:r w:rsidRPr="004F04DD">
              <w:rPr>
                <w:rFonts w:ascii="Calibri" w:eastAsia="Times New Roman" w:hAnsi="Calibri" w:cs="Arial"/>
                <w:b/>
                <w:color w:val="000000"/>
                <w:sz w:val="18"/>
                <w:szCs w:val="18"/>
              </w:rPr>
              <w:t>63.6%</w:t>
            </w:r>
          </w:p>
        </w:tc>
        <w:tc>
          <w:tcPr>
            <w:tcW w:w="1120" w:type="dxa"/>
            <w:tcBorders>
              <w:top w:val="nil"/>
              <w:left w:val="single" w:sz="4" w:space="0" w:color="FFFFFF"/>
              <w:bottom w:val="single" w:sz="4" w:space="0" w:color="FFFFFF"/>
              <w:right w:val="single" w:sz="4" w:space="0" w:color="auto"/>
            </w:tcBorders>
            <w:shd w:val="clear" w:color="000000" w:fill="FBEAED"/>
            <w:noWrap/>
            <w:vAlign w:val="center"/>
            <w:hideMark/>
          </w:tcPr>
          <w:p w14:paraId="70CA5694" w14:textId="77777777" w:rsidR="004F04DD" w:rsidRPr="004F04DD" w:rsidRDefault="004F04DD" w:rsidP="00C344F9">
            <w:pPr>
              <w:spacing w:line="240" w:lineRule="auto"/>
              <w:jc w:val="right"/>
              <w:rPr>
                <w:rFonts w:ascii="Calibri" w:eastAsia="Times New Roman" w:hAnsi="Calibri" w:cs="Arial"/>
                <w:b/>
                <w:color w:val="000000"/>
                <w:sz w:val="18"/>
                <w:szCs w:val="18"/>
              </w:rPr>
            </w:pPr>
            <w:r w:rsidRPr="004F04DD">
              <w:rPr>
                <w:rFonts w:ascii="Calibri" w:eastAsia="Times New Roman" w:hAnsi="Calibri" w:cs="Arial"/>
                <w:b/>
                <w:color w:val="000000"/>
                <w:sz w:val="18"/>
                <w:szCs w:val="18"/>
              </w:rPr>
              <w:t>65.6%</w:t>
            </w:r>
          </w:p>
        </w:tc>
        <w:tc>
          <w:tcPr>
            <w:tcW w:w="1120" w:type="dxa"/>
            <w:tcBorders>
              <w:top w:val="nil"/>
              <w:left w:val="nil"/>
              <w:bottom w:val="single" w:sz="4" w:space="0" w:color="FFFFFF"/>
              <w:right w:val="single" w:sz="4" w:space="0" w:color="FFFFFF"/>
            </w:tcBorders>
            <w:shd w:val="clear" w:color="000000" w:fill="FBEFF2"/>
            <w:hideMark/>
          </w:tcPr>
          <w:p w14:paraId="1D68672D" w14:textId="77777777" w:rsidR="004F04DD" w:rsidRPr="004F04DD" w:rsidRDefault="004F04DD" w:rsidP="00C344F9">
            <w:pPr>
              <w:spacing w:line="240" w:lineRule="auto"/>
              <w:jc w:val="right"/>
              <w:rPr>
                <w:rFonts w:ascii="Calibri" w:eastAsia="Times New Roman" w:hAnsi="Calibri" w:cs="Arial"/>
                <w:b/>
                <w:color w:val="000000"/>
                <w:sz w:val="18"/>
                <w:szCs w:val="18"/>
              </w:rPr>
            </w:pPr>
            <w:r w:rsidRPr="004F04DD">
              <w:rPr>
                <w:rFonts w:ascii="Calibri" w:eastAsia="Times New Roman" w:hAnsi="Calibri" w:cs="Arial"/>
                <w:b/>
                <w:color w:val="000000"/>
                <w:sz w:val="18"/>
                <w:szCs w:val="18"/>
              </w:rPr>
              <w:t>67.0%</w:t>
            </w:r>
          </w:p>
        </w:tc>
        <w:tc>
          <w:tcPr>
            <w:tcW w:w="1120" w:type="dxa"/>
            <w:tcBorders>
              <w:top w:val="nil"/>
              <w:left w:val="single" w:sz="4" w:space="0" w:color="FFFFFF"/>
              <w:bottom w:val="single" w:sz="4" w:space="0" w:color="FFFFFF"/>
              <w:right w:val="single" w:sz="4" w:space="0" w:color="FFFFFF"/>
            </w:tcBorders>
            <w:shd w:val="clear" w:color="000000" w:fill="FBF3F6"/>
            <w:hideMark/>
          </w:tcPr>
          <w:p w14:paraId="494AE31E" w14:textId="77777777" w:rsidR="004F04DD" w:rsidRPr="004F04DD" w:rsidRDefault="004F04DD" w:rsidP="00C344F9">
            <w:pPr>
              <w:spacing w:line="240" w:lineRule="auto"/>
              <w:jc w:val="right"/>
              <w:rPr>
                <w:rFonts w:ascii="Calibri" w:eastAsia="Times New Roman" w:hAnsi="Calibri" w:cs="Arial"/>
                <w:b/>
                <w:color w:val="000000"/>
                <w:sz w:val="18"/>
                <w:szCs w:val="18"/>
              </w:rPr>
            </w:pPr>
            <w:r w:rsidRPr="004F04DD">
              <w:rPr>
                <w:rFonts w:ascii="Calibri" w:eastAsia="Times New Roman" w:hAnsi="Calibri" w:cs="Arial"/>
                <w:b/>
                <w:color w:val="000000"/>
                <w:sz w:val="18"/>
                <w:szCs w:val="18"/>
              </w:rPr>
              <w:t>67.8%</w:t>
            </w:r>
          </w:p>
        </w:tc>
        <w:tc>
          <w:tcPr>
            <w:tcW w:w="1120" w:type="dxa"/>
            <w:tcBorders>
              <w:top w:val="nil"/>
              <w:left w:val="single" w:sz="4" w:space="0" w:color="FFFFFF"/>
              <w:bottom w:val="single" w:sz="4" w:space="0" w:color="FFFFFF"/>
              <w:right w:val="single" w:sz="4" w:space="0" w:color="auto"/>
            </w:tcBorders>
            <w:shd w:val="clear" w:color="000000" w:fill="FBE7EA"/>
            <w:hideMark/>
          </w:tcPr>
          <w:p w14:paraId="58F7D176" w14:textId="77777777" w:rsidR="004F04DD" w:rsidRPr="004F04DD" w:rsidRDefault="004F04DD" w:rsidP="00C344F9">
            <w:pPr>
              <w:spacing w:line="240" w:lineRule="auto"/>
              <w:jc w:val="right"/>
              <w:rPr>
                <w:rFonts w:ascii="Calibri" w:eastAsia="Times New Roman" w:hAnsi="Calibri" w:cs="Arial"/>
                <w:b/>
                <w:color w:val="000000"/>
                <w:sz w:val="18"/>
                <w:szCs w:val="18"/>
              </w:rPr>
            </w:pPr>
            <w:r w:rsidRPr="004F04DD">
              <w:rPr>
                <w:rFonts w:ascii="Calibri" w:eastAsia="Times New Roman" w:hAnsi="Calibri" w:cs="Arial"/>
                <w:b/>
                <w:color w:val="000000"/>
                <w:sz w:val="18"/>
                <w:szCs w:val="18"/>
              </w:rPr>
              <w:t>65.0%</w:t>
            </w:r>
          </w:p>
        </w:tc>
        <w:tc>
          <w:tcPr>
            <w:tcW w:w="1120" w:type="dxa"/>
            <w:tcBorders>
              <w:top w:val="nil"/>
              <w:left w:val="nil"/>
              <w:bottom w:val="single" w:sz="4" w:space="0" w:color="FFFFFF"/>
              <w:right w:val="single" w:sz="4" w:space="0" w:color="FFFFFF"/>
            </w:tcBorders>
            <w:shd w:val="clear" w:color="000000" w:fill="B1DEBE"/>
            <w:hideMark/>
          </w:tcPr>
          <w:p w14:paraId="362B745C" w14:textId="77777777" w:rsidR="004F04DD" w:rsidRPr="004F04DD" w:rsidRDefault="004F04DD" w:rsidP="00C344F9">
            <w:pPr>
              <w:spacing w:line="240" w:lineRule="auto"/>
              <w:jc w:val="right"/>
              <w:rPr>
                <w:rFonts w:ascii="Calibri" w:eastAsia="Times New Roman" w:hAnsi="Calibri" w:cs="Arial"/>
                <w:b/>
                <w:color w:val="000000"/>
                <w:sz w:val="18"/>
                <w:szCs w:val="18"/>
              </w:rPr>
            </w:pPr>
            <w:r w:rsidRPr="004F04DD">
              <w:rPr>
                <w:rFonts w:ascii="Calibri" w:eastAsia="Times New Roman" w:hAnsi="Calibri" w:cs="Arial"/>
                <w:b/>
                <w:color w:val="000000"/>
                <w:sz w:val="18"/>
                <w:szCs w:val="18"/>
              </w:rPr>
              <w:t>75.2%</w:t>
            </w:r>
          </w:p>
        </w:tc>
        <w:tc>
          <w:tcPr>
            <w:tcW w:w="1120" w:type="dxa"/>
            <w:tcBorders>
              <w:top w:val="nil"/>
              <w:left w:val="single" w:sz="4" w:space="0" w:color="FFFFFF"/>
              <w:bottom w:val="single" w:sz="4" w:space="0" w:color="FFFFFF"/>
              <w:right w:val="single" w:sz="4" w:space="0" w:color="FFFFFF"/>
            </w:tcBorders>
            <w:shd w:val="clear" w:color="000000" w:fill="A0D7AF"/>
            <w:hideMark/>
          </w:tcPr>
          <w:p w14:paraId="3C1BB4C1" w14:textId="77777777" w:rsidR="004F04DD" w:rsidRPr="004F04DD" w:rsidRDefault="004F04DD" w:rsidP="00C344F9">
            <w:pPr>
              <w:spacing w:line="240" w:lineRule="auto"/>
              <w:jc w:val="right"/>
              <w:rPr>
                <w:rFonts w:ascii="Calibri" w:eastAsia="Times New Roman" w:hAnsi="Calibri" w:cs="Arial"/>
                <w:b/>
                <w:color w:val="000000"/>
                <w:sz w:val="18"/>
                <w:szCs w:val="18"/>
              </w:rPr>
            </w:pPr>
            <w:r w:rsidRPr="004F04DD">
              <w:rPr>
                <w:rFonts w:ascii="Calibri" w:eastAsia="Times New Roman" w:hAnsi="Calibri" w:cs="Arial"/>
                <w:b/>
                <w:color w:val="000000"/>
                <w:sz w:val="18"/>
                <w:szCs w:val="18"/>
              </w:rPr>
              <w:t>76.3%</w:t>
            </w:r>
          </w:p>
        </w:tc>
        <w:tc>
          <w:tcPr>
            <w:tcW w:w="1120" w:type="dxa"/>
            <w:tcBorders>
              <w:top w:val="nil"/>
              <w:left w:val="single" w:sz="4" w:space="0" w:color="FFFFFF"/>
              <w:bottom w:val="single" w:sz="4" w:space="0" w:color="FFFFFF"/>
              <w:right w:val="single" w:sz="4" w:space="0" w:color="auto"/>
            </w:tcBorders>
            <w:shd w:val="clear" w:color="000000" w:fill="91D1A3"/>
            <w:hideMark/>
          </w:tcPr>
          <w:p w14:paraId="0DF226F5" w14:textId="77777777" w:rsidR="004F04DD" w:rsidRPr="004F04DD" w:rsidRDefault="004F04DD" w:rsidP="00C344F9">
            <w:pPr>
              <w:spacing w:line="240" w:lineRule="auto"/>
              <w:jc w:val="right"/>
              <w:rPr>
                <w:rFonts w:ascii="Calibri" w:eastAsia="Times New Roman" w:hAnsi="Calibri" w:cs="Arial"/>
                <w:b/>
                <w:color w:val="000000"/>
                <w:sz w:val="18"/>
                <w:szCs w:val="18"/>
              </w:rPr>
            </w:pPr>
            <w:r w:rsidRPr="004F04DD">
              <w:rPr>
                <w:rFonts w:ascii="Calibri" w:eastAsia="Times New Roman" w:hAnsi="Calibri" w:cs="Arial"/>
                <w:b/>
                <w:color w:val="000000"/>
                <w:sz w:val="18"/>
                <w:szCs w:val="18"/>
              </w:rPr>
              <w:t>77.3%</w:t>
            </w:r>
          </w:p>
        </w:tc>
        <w:tc>
          <w:tcPr>
            <w:tcW w:w="1120" w:type="dxa"/>
            <w:tcBorders>
              <w:top w:val="nil"/>
              <w:left w:val="nil"/>
              <w:bottom w:val="single" w:sz="4" w:space="0" w:color="FFFFFF"/>
              <w:right w:val="single" w:sz="4" w:space="0" w:color="FFFFFF"/>
            </w:tcBorders>
            <w:shd w:val="clear" w:color="000000" w:fill="C7E7D2"/>
            <w:noWrap/>
            <w:vAlign w:val="center"/>
            <w:hideMark/>
          </w:tcPr>
          <w:p w14:paraId="1DCD4C7D" w14:textId="77777777" w:rsidR="004F04DD" w:rsidRPr="004F04DD" w:rsidRDefault="004F04DD" w:rsidP="00C344F9">
            <w:pPr>
              <w:spacing w:line="240" w:lineRule="auto"/>
              <w:jc w:val="right"/>
              <w:rPr>
                <w:rFonts w:ascii="Calibri" w:eastAsia="Times New Roman" w:hAnsi="Calibri" w:cs="Arial"/>
                <w:b/>
                <w:color w:val="000000"/>
                <w:sz w:val="18"/>
                <w:szCs w:val="18"/>
              </w:rPr>
            </w:pPr>
            <w:r w:rsidRPr="004F04DD">
              <w:rPr>
                <w:rFonts w:ascii="Calibri" w:eastAsia="Times New Roman" w:hAnsi="Calibri" w:cs="Arial"/>
                <w:b/>
                <w:color w:val="000000"/>
                <w:sz w:val="18"/>
                <w:szCs w:val="18"/>
              </w:rPr>
              <w:t>73.6%</w:t>
            </w:r>
          </w:p>
        </w:tc>
        <w:tc>
          <w:tcPr>
            <w:tcW w:w="1120" w:type="dxa"/>
            <w:tcBorders>
              <w:top w:val="nil"/>
              <w:left w:val="single" w:sz="4" w:space="0" w:color="FFFFFF"/>
              <w:bottom w:val="single" w:sz="4" w:space="0" w:color="FFFFFF"/>
              <w:right w:val="single" w:sz="4" w:space="0" w:color="FFFFFF"/>
            </w:tcBorders>
            <w:shd w:val="clear" w:color="000000" w:fill="B7E0C4"/>
            <w:noWrap/>
            <w:vAlign w:val="center"/>
            <w:hideMark/>
          </w:tcPr>
          <w:p w14:paraId="67FC15D3" w14:textId="77777777" w:rsidR="004F04DD" w:rsidRPr="004F04DD" w:rsidRDefault="004F04DD" w:rsidP="00C344F9">
            <w:pPr>
              <w:spacing w:line="240" w:lineRule="auto"/>
              <w:jc w:val="right"/>
              <w:rPr>
                <w:rFonts w:ascii="Calibri" w:eastAsia="Times New Roman" w:hAnsi="Calibri" w:cs="Arial"/>
                <w:b/>
                <w:color w:val="000000"/>
                <w:sz w:val="18"/>
                <w:szCs w:val="18"/>
              </w:rPr>
            </w:pPr>
            <w:r w:rsidRPr="004F04DD">
              <w:rPr>
                <w:rFonts w:ascii="Calibri" w:eastAsia="Times New Roman" w:hAnsi="Calibri" w:cs="Arial"/>
                <w:b/>
                <w:color w:val="000000"/>
                <w:sz w:val="18"/>
                <w:szCs w:val="18"/>
              </w:rPr>
              <w:t>74.7%</w:t>
            </w:r>
          </w:p>
        </w:tc>
        <w:tc>
          <w:tcPr>
            <w:tcW w:w="1120" w:type="dxa"/>
            <w:tcBorders>
              <w:top w:val="nil"/>
              <w:left w:val="single" w:sz="4" w:space="0" w:color="FFFFFF"/>
              <w:bottom w:val="single" w:sz="4" w:space="0" w:color="FFFFFF"/>
              <w:right w:val="single" w:sz="4" w:space="0" w:color="auto"/>
            </w:tcBorders>
            <w:shd w:val="clear" w:color="000000" w:fill="A8DAB7"/>
            <w:noWrap/>
            <w:vAlign w:val="center"/>
            <w:hideMark/>
          </w:tcPr>
          <w:p w14:paraId="4CDE2541" w14:textId="77777777" w:rsidR="004F04DD" w:rsidRPr="004F04DD" w:rsidRDefault="004F04DD" w:rsidP="00C344F9">
            <w:pPr>
              <w:spacing w:line="240" w:lineRule="auto"/>
              <w:jc w:val="right"/>
              <w:rPr>
                <w:rFonts w:ascii="Calibri" w:eastAsia="Times New Roman" w:hAnsi="Calibri" w:cs="Arial"/>
                <w:b/>
                <w:color w:val="000000"/>
                <w:sz w:val="18"/>
                <w:szCs w:val="18"/>
              </w:rPr>
            </w:pPr>
            <w:r w:rsidRPr="004F04DD">
              <w:rPr>
                <w:rFonts w:ascii="Calibri" w:eastAsia="Times New Roman" w:hAnsi="Calibri" w:cs="Arial"/>
                <w:b/>
                <w:color w:val="000000"/>
                <w:sz w:val="18"/>
                <w:szCs w:val="18"/>
              </w:rPr>
              <w:t>75.7%</w:t>
            </w:r>
          </w:p>
        </w:tc>
      </w:tr>
      <w:tr w:rsidR="004F04DD" w:rsidRPr="00D643DE" w14:paraId="1E3D45CB" w14:textId="77777777" w:rsidTr="00C344F9">
        <w:trPr>
          <w:trHeight w:val="255"/>
        </w:trPr>
        <w:tc>
          <w:tcPr>
            <w:tcW w:w="1980" w:type="dxa"/>
            <w:tcBorders>
              <w:top w:val="nil"/>
              <w:left w:val="single" w:sz="4" w:space="0" w:color="auto"/>
              <w:bottom w:val="nil"/>
              <w:right w:val="nil"/>
            </w:tcBorders>
            <w:shd w:val="clear" w:color="auto" w:fill="auto"/>
            <w:noWrap/>
            <w:vAlign w:val="bottom"/>
            <w:hideMark/>
          </w:tcPr>
          <w:p w14:paraId="453987A3" w14:textId="77777777" w:rsidR="004F04DD" w:rsidRPr="00D643DE" w:rsidRDefault="004F04DD" w:rsidP="00C344F9">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Hutt</w:t>
            </w:r>
          </w:p>
        </w:tc>
        <w:tc>
          <w:tcPr>
            <w:tcW w:w="980" w:type="dxa"/>
            <w:tcBorders>
              <w:top w:val="single" w:sz="4" w:space="0" w:color="D9D9D9"/>
              <w:left w:val="single" w:sz="4" w:space="0" w:color="auto"/>
              <w:bottom w:val="single" w:sz="4" w:space="0" w:color="D9D9D9"/>
              <w:right w:val="nil"/>
            </w:tcBorders>
            <w:shd w:val="clear" w:color="000000" w:fill="FBE5E8"/>
            <w:noWrap/>
            <w:vAlign w:val="center"/>
            <w:hideMark/>
          </w:tcPr>
          <w:p w14:paraId="4B155AE5"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64.4%</w:t>
            </w:r>
          </w:p>
        </w:tc>
        <w:tc>
          <w:tcPr>
            <w:tcW w:w="1120" w:type="dxa"/>
            <w:tcBorders>
              <w:top w:val="nil"/>
              <w:left w:val="nil"/>
              <w:bottom w:val="single" w:sz="4" w:space="0" w:color="FFFFFF"/>
              <w:right w:val="single" w:sz="4" w:space="0" w:color="FFFFFF"/>
            </w:tcBorders>
            <w:shd w:val="clear" w:color="000000" w:fill="FBE8EB"/>
            <w:noWrap/>
            <w:vAlign w:val="center"/>
            <w:hideMark/>
          </w:tcPr>
          <w:p w14:paraId="0D4CF0F7"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65.1%</w:t>
            </w:r>
          </w:p>
        </w:tc>
        <w:tc>
          <w:tcPr>
            <w:tcW w:w="1120" w:type="dxa"/>
            <w:tcBorders>
              <w:top w:val="nil"/>
              <w:left w:val="single" w:sz="4" w:space="0" w:color="FFFFFF"/>
              <w:bottom w:val="single" w:sz="4" w:space="0" w:color="FFFFFF"/>
              <w:right w:val="single" w:sz="4" w:space="0" w:color="auto"/>
            </w:tcBorders>
            <w:shd w:val="clear" w:color="000000" w:fill="FBEBEE"/>
            <w:noWrap/>
            <w:vAlign w:val="center"/>
            <w:hideMark/>
          </w:tcPr>
          <w:p w14:paraId="5BC4EB2D"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65.8%</w:t>
            </w:r>
          </w:p>
        </w:tc>
        <w:tc>
          <w:tcPr>
            <w:tcW w:w="1120" w:type="dxa"/>
            <w:tcBorders>
              <w:top w:val="nil"/>
              <w:left w:val="nil"/>
              <w:bottom w:val="single" w:sz="4" w:space="0" w:color="FFFFFF"/>
              <w:right w:val="single" w:sz="4" w:space="0" w:color="FFFFFF"/>
            </w:tcBorders>
            <w:shd w:val="clear" w:color="000000" w:fill="FBE1E4"/>
            <w:hideMark/>
          </w:tcPr>
          <w:p w14:paraId="2C7F0713"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63.4%</w:t>
            </w:r>
          </w:p>
        </w:tc>
        <w:tc>
          <w:tcPr>
            <w:tcW w:w="1120" w:type="dxa"/>
            <w:tcBorders>
              <w:top w:val="nil"/>
              <w:left w:val="single" w:sz="4" w:space="0" w:color="FFFFFF"/>
              <w:bottom w:val="single" w:sz="4" w:space="0" w:color="FFFFFF"/>
              <w:right w:val="single" w:sz="4" w:space="0" w:color="FFFFFF"/>
            </w:tcBorders>
            <w:shd w:val="clear" w:color="000000" w:fill="FBE9EC"/>
            <w:hideMark/>
          </w:tcPr>
          <w:p w14:paraId="203F22B2"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65.3%</w:t>
            </w:r>
          </w:p>
        </w:tc>
        <w:tc>
          <w:tcPr>
            <w:tcW w:w="1120" w:type="dxa"/>
            <w:tcBorders>
              <w:top w:val="nil"/>
              <w:left w:val="single" w:sz="4" w:space="0" w:color="FFFFFF"/>
              <w:bottom w:val="single" w:sz="4" w:space="0" w:color="FFFFFF"/>
              <w:right w:val="single" w:sz="4" w:space="0" w:color="auto"/>
            </w:tcBorders>
            <w:shd w:val="clear" w:color="000000" w:fill="FBECEF"/>
            <w:hideMark/>
          </w:tcPr>
          <w:p w14:paraId="3122C262"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66.2%</w:t>
            </w:r>
          </w:p>
        </w:tc>
        <w:tc>
          <w:tcPr>
            <w:tcW w:w="1120" w:type="dxa"/>
            <w:tcBorders>
              <w:top w:val="nil"/>
              <w:left w:val="nil"/>
              <w:bottom w:val="single" w:sz="4" w:space="0" w:color="FFFFFF"/>
              <w:right w:val="single" w:sz="4" w:space="0" w:color="FFFFFF"/>
            </w:tcBorders>
            <w:shd w:val="clear" w:color="000000" w:fill="DBEFE3"/>
            <w:hideMark/>
          </w:tcPr>
          <w:p w14:paraId="1D87FA87"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72.2%</w:t>
            </w:r>
          </w:p>
        </w:tc>
        <w:tc>
          <w:tcPr>
            <w:tcW w:w="1120" w:type="dxa"/>
            <w:tcBorders>
              <w:top w:val="nil"/>
              <w:left w:val="single" w:sz="4" w:space="0" w:color="FFFFFF"/>
              <w:bottom w:val="single" w:sz="4" w:space="0" w:color="FFFFFF"/>
              <w:right w:val="single" w:sz="4" w:space="0" w:color="FFFFFF"/>
            </w:tcBorders>
            <w:shd w:val="clear" w:color="000000" w:fill="F3F9F8"/>
            <w:hideMark/>
          </w:tcPr>
          <w:p w14:paraId="04A2C71E"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70.6%</w:t>
            </w:r>
          </w:p>
        </w:tc>
        <w:tc>
          <w:tcPr>
            <w:tcW w:w="1120" w:type="dxa"/>
            <w:tcBorders>
              <w:top w:val="nil"/>
              <w:left w:val="single" w:sz="4" w:space="0" w:color="FFFFFF"/>
              <w:bottom w:val="single" w:sz="4" w:space="0" w:color="FFFFFF"/>
              <w:right w:val="single" w:sz="4" w:space="0" w:color="auto"/>
            </w:tcBorders>
            <w:shd w:val="clear" w:color="000000" w:fill="ABDCBA"/>
            <w:hideMark/>
          </w:tcPr>
          <w:p w14:paraId="73BD749B"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75.5%</w:t>
            </w:r>
          </w:p>
        </w:tc>
        <w:tc>
          <w:tcPr>
            <w:tcW w:w="1120" w:type="dxa"/>
            <w:tcBorders>
              <w:top w:val="nil"/>
              <w:left w:val="nil"/>
              <w:bottom w:val="single" w:sz="4" w:space="0" w:color="FFFFFF"/>
              <w:right w:val="single" w:sz="4" w:space="0" w:color="FFFFFF"/>
            </w:tcBorders>
            <w:shd w:val="clear" w:color="000000" w:fill="EEF6F3"/>
            <w:noWrap/>
            <w:vAlign w:val="center"/>
            <w:hideMark/>
          </w:tcPr>
          <w:p w14:paraId="462F4CAE"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71.0%</w:t>
            </w:r>
          </w:p>
        </w:tc>
        <w:tc>
          <w:tcPr>
            <w:tcW w:w="1120" w:type="dxa"/>
            <w:tcBorders>
              <w:top w:val="nil"/>
              <w:left w:val="single" w:sz="4" w:space="0" w:color="FFFFFF"/>
              <w:bottom w:val="single" w:sz="4" w:space="0" w:color="FFFFFF"/>
              <w:right w:val="single" w:sz="4" w:space="0" w:color="FFFFFF"/>
            </w:tcBorders>
            <w:shd w:val="clear" w:color="000000" w:fill="FBFBFE"/>
            <w:noWrap/>
            <w:vAlign w:val="center"/>
            <w:hideMark/>
          </w:tcPr>
          <w:p w14:paraId="1F9D781E"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69.8%</w:t>
            </w:r>
          </w:p>
        </w:tc>
        <w:tc>
          <w:tcPr>
            <w:tcW w:w="1120" w:type="dxa"/>
            <w:tcBorders>
              <w:top w:val="nil"/>
              <w:left w:val="single" w:sz="4" w:space="0" w:color="FFFFFF"/>
              <w:bottom w:val="single" w:sz="4" w:space="0" w:color="FFFFFF"/>
              <w:right w:val="single" w:sz="4" w:space="0" w:color="auto"/>
            </w:tcBorders>
            <w:shd w:val="clear" w:color="000000" w:fill="C1E4CC"/>
            <w:noWrap/>
            <w:vAlign w:val="center"/>
            <w:hideMark/>
          </w:tcPr>
          <w:p w14:paraId="7715E69E"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74.0%</w:t>
            </w:r>
          </w:p>
        </w:tc>
      </w:tr>
      <w:tr w:rsidR="004F04DD" w:rsidRPr="00D643DE" w14:paraId="2A643EDA" w14:textId="77777777" w:rsidTr="00C344F9">
        <w:trPr>
          <w:trHeight w:val="255"/>
        </w:trPr>
        <w:tc>
          <w:tcPr>
            <w:tcW w:w="1980" w:type="dxa"/>
            <w:tcBorders>
              <w:top w:val="nil"/>
              <w:left w:val="single" w:sz="4" w:space="0" w:color="auto"/>
              <w:bottom w:val="nil"/>
              <w:right w:val="nil"/>
            </w:tcBorders>
            <w:shd w:val="clear" w:color="auto" w:fill="auto"/>
            <w:noWrap/>
            <w:vAlign w:val="bottom"/>
            <w:hideMark/>
          </w:tcPr>
          <w:p w14:paraId="2FAB431B" w14:textId="77777777" w:rsidR="004F04DD" w:rsidRPr="00D643DE" w:rsidRDefault="004F04DD" w:rsidP="00C344F9">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Capital and Coast</w:t>
            </w:r>
          </w:p>
        </w:tc>
        <w:tc>
          <w:tcPr>
            <w:tcW w:w="980" w:type="dxa"/>
            <w:tcBorders>
              <w:top w:val="single" w:sz="4" w:space="0" w:color="D9D9D9"/>
              <w:left w:val="single" w:sz="4" w:space="0" w:color="auto"/>
              <w:bottom w:val="single" w:sz="4" w:space="0" w:color="D9D9D9"/>
              <w:right w:val="nil"/>
            </w:tcBorders>
            <w:shd w:val="clear" w:color="000000" w:fill="FACED0"/>
            <w:noWrap/>
            <w:vAlign w:val="center"/>
            <w:hideMark/>
          </w:tcPr>
          <w:p w14:paraId="583A2BCA"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58.6%</w:t>
            </w:r>
          </w:p>
        </w:tc>
        <w:tc>
          <w:tcPr>
            <w:tcW w:w="1120" w:type="dxa"/>
            <w:tcBorders>
              <w:top w:val="nil"/>
              <w:left w:val="nil"/>
              <w:bottom w:val="single" w:sz="4" w:space="0" w:color="FFFFFF"/>
              <w:right w:val="single" w:sz="4" w:space="0" w:color="FFFFFF"/>
            </w:tcBorders>
            <w:shd w:val="clear" w:color="000000" w:fill="FBE6E9"/>
            <w:noWrap/>
            <w:vAlign w:val="center"/>
            <w:hideMark/>
          </w:tcPr>
          <w:p w14:paraId="4AAEBB13"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64.6%</w:t>
            </w:r>
          </w:p>
        </w:tc>
        <w:tc>
          <w:tcPr>
            <w:tcW w:w="1120" w:type="dxa"/>
            <w:tcBorders>
              <w:top w:val="nil"/>
              <w:left w:val="single" w:sz="4" w:space="0" w:color="FFFFFF"/>
              <w:bottom w:val="single" w:sz="4" w:space="0" w:color="FFFFFF"/>
              <w:right w:val="single" w:sz="4" w:space="0" w:color="auto"/>
            </w:tcBorders>
            <w:shd w:val="clear" w:color="000000" w:fill="FBF2F5"/>
            <w:noWrap/>
            <w:vAlign w:val="center"/>
            <w:hideMark/>
          </w:tcPr>
          <w:p w14:paraId="2C4BA7D0"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67.5%</w:t>
            </w:r>
          </w:p>
        </w:tc>
        <w:tc>
          <w:tcPr>
            <w:tcW w:w="1120" w:type="dxa"/>
            <w:tcBorders>
              <w:top w:val="nil"/>
              <w:left w:val="nil"/>
              <w:bottom w:val="single" w:sz="4" w:space="0" w:color="FFFFFF"/>
              <w:right w:val="single" w:sz="4" w:space="0" w:color="FFFFFF"/>
            </w:tcBorders>
            <w:shd w:val="clear" w:color="000000" w:fill="FAC9CB"/>
            <w:hideMark/>
          </w:tcPr>
          <w:p w14:paraId="6D719D38"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57.3%</w:t>
            </w:r>
          </w:p>
        </w:tc>
        <w:tc>
          <w:tcPr>
            <w:tcW w:w="1120" w:type="dxa"/>
            <w:tcBorders>
              <w:top w:val="nil"/>
              <w:left w:val="single" w:sz="4" w:space="0" w:color="FFFFFF"/>
              <w:bottom w:val="single" w:sz="4" w:space="0" w:color="FFFFFF"/>
              <w:right w:val="single" w:sz="4" w:space="0" w:color="FFFFFF"/>
            </w:tcBorders>
            <w:shd w:val="clear" w:color="000000" w:fill="FBF0F3"/>
            <w:hideMark/>
          </w:tcPr>
          <w:p w14:paraId="3AA95233"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67.1%</w:t>
            </w:r>
          </w:p>
        </w:tc>
        <w:tc>
          <w:tcPr>
            <w:tcW w:w="1120" w:type="dxa"/>
            <w:tcBorders>
              <w:top w:val="nil"/>
              <w:left w:val="single" w:sz="4" w:space="0" w:color="FFFFFF"/>
              <w:bottom w:val="single" w:sz="4" w:space="0" w:color="FFFFFF"/>
              <w:right w:val="single" w:sz="4" w:space="0" w:color="auto"/>
            </w:tcBorders>
            <w:shd w:val="clear" w:color="000000" w:fill="FBF8FB"/>
            <w:hideMark/>
          </w:tcPr>
          <w:p w14:paraId="0CC334E3"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69.1%</w:t>
            </w:r>
          </w:p>
        </w:tc>
        <w:tc>
          <w:tcPr>
            <w:tcW w:w="1120" w:type="dxa"/>
            <w:tcBorders>
              <w:top w:val="nil"/>
              <w:left w:val="nil"/>
              <w:bottom w:val="single" w:sz="4" w:space="0" w:color="FFFFFF"/>
              <w:right w:val="single" w:sz="4" w:space="0" w:color="FFFFFF"/>
            </w:tcBorders>
            <w:shd w:val="clear" w:color="000000" w:fill="FBEDF0"/>
            <w:hideMark/>
          </w:tcPr>
          <w:p w14:paraId="37D0B172"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66.4%</w:t>
            </w:r>
          </w:p>
        </w:tc>
        <w:tc>
          <w:tcPr>
            <w:tcW w:w="1120" w:type="dxa"/>
            <w:tcBorders>
              <w:top w:val="nil"/>
              <w:left w:val="single" w:sz="4" w:space="0" w:color="FFFFFF"/>
              <w:bottom w:val="single" w:sz="4" w:space="0" w:color="FFFFFF"/>
              <w:right w:val="single" w:sz="4" w:space="0" w:color="FFFFFF"/>
            </w:tcBorders>
            <w:shd w:val="clear" w:color="000000" w:fill="E2F2E8"/>
            <w:hideMark/>
          </w:tcPr>
          <w:p w14:paraId="5C34391B"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71.8%</w:t>
            </w:r>
          </w:p>
        </w:tc>
        <w:tc>
          <w:tcPr>
            <w:tcW w:w="1120" w:type="dxa"/>
            <w:tcBorders>
              <w:top w:val="nil"/>
              <w:left w:val="single" w:sz="4" w:space="0" w:color="FFFFFF"/>
              <w:bottom w:val="single" w:sz="4" w:space="0" w:color="FFFFFF"/>
              <w:right w:val="single" w:sz="4" w:space="0" w:color="auto"/>
            </w:tcBorders>
            <w:shd w:val="clear" w:color="000000" w:fill="C5E6CF"/>
            <w:hideMark/>
          </w:tcPr>
          <w:p w14:paraId="5A7FA0B7"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73.8%</w:t>
            </w:r>
          </w:p>
        </w:tc>
        <w:tc>
          <w:tcPr>
            <w:tcW w:w="1120" w:type="dxa"/>
            <w:tcBorders>
              <w:top w:val="nil"/>
              <w:left w:val="nil"/>
              <w:bottom w:val="single" w:sz="4" w:space="0" w:color="FFFFFF"/>
              <w:right w:val="single" w:sz="4" w:space="0" w:color="FFFFFF"/>
            </w:tcBorders>
            <w:shd w:val="clear" w:color="000000" w:fill="FBE9EC"/>
            <w:noWrap/>
            <w:vAlign w:val="center"/>
            <w:hideMark/>
          </w:tcPr>
          <w:p w14:paraId="6D457980"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65.4%</w:t>
            </w:r>
          </w:p>
        </w:tc>
        <w:tc>
          <w:tcPr>
            <w:tcW w:w="1120" w:type="dxa"/>
            <w:tcBorders>
              <w:top w:val="nil"/>
              <w:left w:val="single" w:sz="4" w:space="0" w:color="FFFFFF"/>
              <w:bottom w:val="single" w:sz="4" w:space="0" w:color="FFFFFF"/>
              <w:right w:val="single" w:sz="4" w:space="0" w:color="FFFFFF"/>
            </w:tcBorders>
            <w:shd w:val="clear" w:color="000000" w:fill="ECF6F1"/>
            <w:noWrap/>
            <w:vAlign w:val="center"/>
            <w:hideMark/>
          </w:tcPr>
          <w:p w14:paraId="1D53085B"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71.1%</w:t>
            </w:r>
          </w:p>
        </w:tc>
        <w:tc>
          <w:tcPr>
            <w:tcW w:w="1120" w:type="dxa"/>
            <w:tcBorders>
              <w:top w:val="nil"/>
              <w:left w:val="single" w:sz="4" w:space="0" w:color="FFFFFF"/>
              <w:bottom w:val="single" w:sz="4" w:space="0" w:color="FFFFFF"/>
              <w:right w:val="single" w:sz="4" w:space="0" w:color="auto"/>
            </w:tcBorders>
            <w:shd w:val="clear" w:color="000000" w:fill="CEEAD7"/>
            <w:noWrap/>
            <w:vAlign w:val="center"/>
            <w:hideMark/>
          </w:tcPr>
          <w:p w14:paraId="1574516B"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73.2%</w:t>
            </w:r>
          </w:p>
        </w:tc>
      </w:tr>
      <w:tr w:rsidR="004F04DD" w:rsidRPr="00D643DE" w14:paraId="6EE9D678" w14:textId="77777777" w:rsidTr="00C344F9">
        <w:trPr>
          <w:trHeight w:val="255"/>
        </w:trPr>
        <w:tc>
          <w:tcPr>
            <w:tcW w:w="1980" w:type="dxa"/>
            <w:tcBorders>
              <w:top w:val="nil"/>
              <w:left w:val="single" w:sz="4" w:space="0" w:color="auto"/>
              <w:bottom w:val="nil"/>
              <w:right w:val="nil"/>
            </w:tcBorders>
            <w:shd w:val="clear" w:color="auto" w:fill="auto"/>
            <w:noWrap/>
            <w:vAlign w:val="bottom"/>
            <w:hideMark/>
          </w:tcPr>
          <w:p w14:paraId="62CC07E3" w14:textId="77777777" w:rsidR="004F04DD" w:rsidRPr="00D643DE" w:rsidRDefault="004F04DD" w:rsidP="00C344F9">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Wairarapa</w:t>
            </w:r>
          </w:p>
        </w:tc>
        <w:tc>
          <w:tcPr>
            <w:tcW w:w="980" w:type="dxa"/>
            <w:tcBorders>
              <w:top w:val="single" w:sz="4" w:space="0" w:color="D9D9D9"/>
              <w:left w:val="single" w:sz="4" w:space="0" w:color="auto"/>
              <w:bottom w:val="single" w:sz="4" w:space="0" w:color="D9D9D9"/>
              <w:right w:val="nil"/>
            </w:tcBorders>
            <w:shd w:val="clear" w:color="000000" w:fill="FBE9EC"/>
            <w:noWrap/>
            <w:vAlign w:val="center"/>
            <w:hideMark/>
          </w:tcPr>
          <w:p w14:paraId="48576F5F"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65.3%</w:t>
            </w:r>
          </w:p>
        </w:tc>
        <w:tc>
          <w:tcPr>
            <w:tcW w:w="1120" w:type="dxa"/>
            <w:tcBorders>
              <w:top w:val="nil"/>
              <w:left w:val="nil"/>
              <w:bottom w:val="single" w:sz="4" w:space="0" w:color="FFFFFF"/>
              <w:right w:val="single" w:sz="4" w:space="0" w:color="FFFFFF"/>
            </w:tcBorders>
            <w:shd w:val="clear" w:color="000000" w:fill="FBE4E7"/>
            <w:noWrap/>
            <w:vAlign w:val="center"/>
            <w:hideMark/>
          </w:tcPr>
          <w:p w14:paraId="5D587C88"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64.2%</w:t>
            </w:r>
          </w:p>
        </w:tc>
        <w:tc>
          <w:tcPr>
            <w:tcW w:w="1120" w:type="dxa"/>
            <w:tcBorders>
              <w:top w:val="nil"/>
              <w:left w:val="single" w:sz="4" w:space="0" w:color="FFFFFF"/>
              <w:bottom w:val="single" w:sz="4" w:space="0" w:color="FFFFFF"/>
              <w:right w:val="single" w:sz="4" w:space="0" w:color="auto"/>
            </w:tcBorders>
            <w:shd w:val="clear" w:color="000000" w:fill="F7FAFB"/>
            <w:noWrap/>
            <w:vAlign w:val="center"/>
            <w:hideMark/>
          </w:tcPr>
          <w:p w14:paraId="26AE5243"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70.4%</w:t>
            </w:r>
          </w:p>
        </w:tc>
        <w:tc>
          <w:tcPr>
            <w:tcW w:w="1120" w:type="dxa"/>
            <w:tcBorders>
              <w:top w:val="nil"/>
              <w:left w:val="nil"/>
              <w:bottom w:val="single" w:sz="4" w:space="0" w:color="FFFFFF"/>
              <w:right w:val="single" w:sz="4" w:space="0" w:color="FFFFFF"/>
            </w:tcBorders>
            <w:shd w:val="clear" w:color="000000" w:fill="63BE7B"/>
            <w:hideMark/>
          </w:tcPr>
          <w:p w14:paraId="08969A8D"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80.4%</w:t>
            </w:r>
          </w:p>
        </w:tc>
        <w:tc>
          <w:tcPr>
            <w:tcW w:w="1120" w:type="dxa"/>
            <w:tcBorders>
              <w:top w:val="nil"/>
              <w:left w:val="single" w:sz="4" w:space="0" w:color="FFFFFF"/>
              <w:bottom w:val="single" w:sz="4" w:space="0" w:color="FFFFFF"/>
              <w:right w:val="single" w:sz="4" w:space="0" w:color="FFFFFF"/>
            </w:tcBorders>
            <w:shd w:val="clear" w:color="000000" w:fill="64BF7C"/>
            <w:hideMark/>
          </w:tcPr>
          <w:p w14:paraId="14B3CE45"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80.4%</w:t>
            </w:r>
          </w:p>
        </w:tc>
        <w:tc>
          <w:tcPr>
            <w:tcW w:w="1120" w:type="dxa"/>
            <w:tcBorders>
              <w:top w:val="nil"/>
              <w:left w:val="single" w:sz="4" w:space="0" w:color="FFFFFF"/>
              <w:bottom w:val="single" w:sz="4" w:space="0" w:color="FFFFFF"/>
              <w:right w:val="single" w:sz="4" w:space="0" w:color="auto"/>
            </w:tcBorders>
            <w:shd w:val="clear" w:color="000000" w:fill="ADDCBB"/>
            <w:hideMark/>
          </w:tcPr>
          <w:p w14:paraId="50FCE5A3"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75.4%</w:t>
            </w:r>
          </w:p>
        </w:tc>
        <w:tc>
          <w:tcPr>
            <w:tcW w:w="1120" w:type="dxa"/>
            <w:tcBorders>
              <w:top w:val="nil"/>
              <w:left w:val="nil"/>
              <w:bottom w:val="single" w:sz="4" w:space="0" w:color="FFFFFF"/>
              <w:right w:val="single" w:sz="4" w:space="0" w:color="FFFFFF"/>
            </w:tcBorders>
            <w:shd w:val="clear" w:color="000000" w:fill="F6FAFA"/>
            <w:hideMark/>
          </w:tcPr>
          <w:p w14:paraId="11027D61"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70.4%</w:t>
            </w:r>
          </w:p>
        </w:tc>
        <w:tc>
          <w:tcPr>
            <w:tcW w:w="1120" w:type="dxa"/>
            <w:tcBorders>
              <w:top w:val="nil"/>
              <w:left w:val="single" w:sz="4" w:space="0" w:color="FFFFFF"/>
              <w:bottom w:val="single" w:sz="4" w:space="0" w:color="FFFFFF"/>
              <w:right w:val="single" w:sz="4" w:space="0" w:color="FFFFFF"/>
            </w:tcBorders>
            <w:shd w:val="clear" w:color="000000" w:fill="E5F3EC"/>
            <w:hideMark/>
          </w:tcPr>
          <w:p w14:paraId="27909994"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71.6%</w:t>
            </w:r>
          </w:p>
        </w:tc>
        <w:tc>
          <w:tcPr>
            <w:tcW w:w="1120" w:type="dxa"/>
            <w:tcBorders>
              <w:top w:val="nil"/>
              <w:left w:val="single" w:sz="4" w:space="0" w:color="FFFFFF"/>
              <w:bottom w:val="single" w:sz="4" w:space="0" w:color="FFFFFF"/>
              <w:right w:val="single" w:sz="4" w:space="0" w:color="auto"/>
            </w:tcBorders>
            <w:shd w:val="clear" w:color="000000" w:fill="95D3A6"/>
            <w:hideMark/>
          </w:tcPr>
          <w:p w14:paraId="7160841A"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77.0%</w:t>
            </w:r>
          </w:p>
        </w:tc>
        <w:tc>
          <w:tcPr>
            <w:tcW w:w="1120" w:type="dxa"/>
            <w:tcBorders>
              <w:top w:val="nil"/>
              <w:left w:val="nil"/>
              <w:bottom w:val="single" w:sz="4" w:space="0" w:color="FFFFFF"/>
              <w:right w:val="single" w:sz="4" w:space="0" w:color="FFFFFF"/>
            </w:tcBorders>
            <w:shd w:val="clear" w:color="000000" w:fill="FCFCFF"/>
            <w:noWrap/>
            <w:vAlign w:val="center"/>
            <w:hideMark/>
          </w:tcPr>
          <w:p w14:paraId="1EB8C246"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70.0%</w:t>
            </w:r>
          </w:p>
        </w:tc>
        <w:tc>
          <w:tcPr>
            <w:tcW w:w="1120" w:type="dxa"/>
            <w:tcBorders>
              <w:top w:val="nil"/>
              <w:left w:val="single" w:sz="4" w:space="0" w:color="FFFFFF"/>
              <w:bottom w:val="single" w:sz="4" w:space="0" w:color="FFFFFF"/>
              <w:right w:val="single" w:sz="4" w:space="0" w:color="FFFFFF"/>
            </w:tcBorders>
            <w:shd w:val="clear" w:color="000000" w:fill="EFF7F4"/>
            <w:noWrap/>
            <w:vAlign w:val="center"/>
            <w:hideMark/>
          </w:tcPr>
          <w:p w14:paraId="3101AF67"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70.9%</w:t>
            </w:r>
          </w:p>
        </w:tc>
        <w:tc>
          <w:tcPr>
            <w:tcW w:w="1120" w:type="dxa"/>
            <w:tcBorders>
              <w:top w:val="nil"/>
              <w:left w:val="single" w:sz="4" w:space="0" w:color="FFFFFF"/>
              <w:bottom w:val="single" w:sz="4" w:space="0" w:color="FFFFFF"/>
              <w:right w:val="single" w:sz="4" w:space="0" w:color="auto"/>
            </w:tcBorders>
            <w:shd w:val="clear" w:color="000000" w:fill="9FD7AF"/>
            <w:noWrap/>
            <w:vAlign w:val="center"/>
            <w:hideMark/>
          </w:tcPr>
          <w:p w14:paraId="28B2D032"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76.4%</w:t>
            </w:r>
          </w:p>
        </w:tc>
      </w:tr>
      <w:tr w:rsidR="004F04DD" w:rsidRPr="00D643DE" w14:paraId="74069838" w14:textId="77777777" w:rsidTr="00C344F9">
        <w:trPr>
          <w:trHeight w:val="255"/>
        </w:trPr>
        <w:tc>
          <w:tcPr>
            <w:tcW w:w="1980" w:type="dxa"/>
            <w:tcBorders>
              <w:top w:val="nil"/>
              <w:left w:val="single" w:sz="4" w:space="0" w:color="auto"/>
              <w:bottom w:val="nil"/>
              <w:right w:val="nil"/>
            </w:tcBorders>
            <w:shd w:val="clear" w:color="auto" w:fill="auto"/>
            <w:noWrap/>
            <w:vAlign w:val="bottom"/>
            <w:hideMark/>
          </w:tcPr>
          <w:p w14:paraId="1BD59E4D" w14:textId="77777777" w:rsidR="004F04DD" w:rsidRPr="00D643DE" w:rsidRDefault="004F04DD" w:rsidP="00C344F9">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Nelson Marlborough</w:t>
            </w:r>
          </w:p>
        </w:tc>
        <w:tc>
          <w:tcPr>
            <w:tcW w:w="980" w:type="dxa"/>
            <w:tcBorders>
              <w:top w:val="single" w:sz="4" w:space="0" w:color="D9D9D9"/>
              <w:left w:val="single" w:sz="4" w:space="0" w:color="auto"/>
              <w:bottom w:val="single" w:sz="4" w:space="0" w:color="D9D9D9"/>
              <w:right w:val="nil"/>
            </w:tcBorders>
            <w:shd w:val="clear" w:color="000000" w:fill="6EC384"/>
            <w:noWrap/>
            <w:vAlign w:val="center"/>
            <w:hideMark/>
          </w:tcPr>
          <w:p w14:paraId="6D26A83E"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79.7%</w:t>
            </w:r>
          </w:p>
        </w:tc>
        <w:tc>
          <w:tcPr>
            <w:tcW w:w="1120" w:type="dxa"/>
            <w:tcBorders>
              <w:top w:val="nil"/>
              <w:left w:val="nil"/>
              <w:bottom w:val="single" w:sz="4" w:space="0" w:color="FFFFFF"/>
              <w:right w:val="single" w:sz="4" w:space="0" w:color="FFFFFF"/>
            </w:tcBorders>
            <w:shd w:val="clear" w:color="000000" w:fill="B5E0C2"/>
            <w:noWrap/>
            <w:vAlign w:val="center"/>
            <w:hideMark/>
          </w:tcPr>
          <w:p w14:paraId="7F113C2B"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74.8%</w:t>
            </w:r>
          </w:p>
        </w:tc>
        <w:tc>
          <w:tcPr>
            <w:tcW w:w="1120" w:type="dxa"/>
            <w:tcBorders>
              <w:top w:val="nil"/>
              <w:left w:val="single" w:sz="4" w:space="0" w:color="FFFFFF"/>
              <w:bottom w:val="single" w:sz="4" w:space="0" w:color="FFFFFF"/>
              <w:right w:val="single" w:sz="4" w:space="0" w:color="auto"/>
            </w:tcBorders>
            <w:shd w:val="clear" w:color="000000" w:fill="A2D8B2"/>
            <w:noWrap/>
            <w:vAlign w:val="center"/>
            <w:hideMark/>
          </w:tcPr>
          <w:p w14:paraId="533E4251"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76.1%</w:t>
            </w:r>
          </w:p>
        </w:tc>
        <w:tc>
          <w:tcPr>
            <w:tcW w:w="1120" w:type="dxa"/>
            <w:tcBorders>
              <w:top w:val="nil"/>
              <w:left w:val="nil"/>
              <w:bottom w:val="single" w:sz="4" w:space="0" w:color="FFFFFF"/>
              <w:right w:val="single" w:sz="4" w:space="0" w:color="FFFFFF"/>
            </w:tcBorders>
            <w:shd w:val="clear" w:color="000000" w:fill="FBEDF0"/>
            <w:hideMark/>
          </w:tcPr>
          <w:p w14:paraId="168311A4"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66.4%</w:t>
            </w:r>
          </w:p>
        </w:tc>
        <w:tc>
          <w:tcPr>
            <w:tcW w:w="1120" w:type="dxa"/>
            <w:tcBorders>
              <w:top w:val="nil"/>
              <w:left w:val="single" w:sz="4" w:space="0" w:color="FFFFFF"/>
              <w:bottom w:val="single" w:sz="4" w:space="0" w:color="FFFFFF"/>
              <w:right w:val="single" w:sz="4" w:space="0" w:color="FFFFFF"/>
            </w:tcBorders>
            <w:shd w:val="clear" w:color="000000" w:fill="FBE1E4"/>
            <w:hideMark/>
          </w:tcPr>
          <w:p w14:paraId="3D488FDA"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63.4%</w:t>
            </w:r>
          </w:p>
        </w:tc>
        <w:tc>
          <w:tcPr>
            <w:tcW w:w="1120" w:type="dxa"/>
            <w:tcBorders>
              <w:top w:val="nil"/>
              <w:left w:val="single" w:sz="4" w:space="0" w:color="FFFFFF"/>
              <w:bottom w:val="single" w:sz="4" w:space="0" w:color="FFFFFF"/>
              <w:right w:val="single" w:sz="4" w:space="0" w:color="auto"/>
            </w:tcBorders>
            <w:shd w:val="clear" w:color="000000" w:fill="FBFBFE"/>
            <w:hideMark/>
          </w:tcPr>
          <w:p w14:paraId="23C37EC8"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69.9%</w:t>
            </w:r>
          </w:p>
        </w:tc>
        <w:tc>
          <w:tcPr>
            <w:tcW w:w="1120" w:type="dxa"/>
            <w:tcBorders>
              <w:top w:val="nil"/>
              <w:left w:val="nil"/>
              <w:bottom w:val="single" w:sz="4" w:space="0" w:color="FFFFFF"/>
              <w:right w:val="single" w:sz="4" w:space="0" w:color="FFFFFF"/>
            </w:tcBorders>
            <w:shd w:val="clear" w:color="000000" w:fill="65BF7D"/>
            <w:hideMark/>
          </w:tcPr>
          <w:p w14:paraId="1DE3774E"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80.3%</w:t>
            </w:r>
          </w:p>
        </w:tc>
        <w:tc>
          <w:tcPr>
            <w:tcW w:w="1120" w:type="dxa"/>
            <w:tcBorders>
              <w:top w:val="nil"/>
              <w:left w:val="single" w:sz="4" w:space="0" w:color="FFFFFF"/>
              <w:bottom w:val="single" w:sz="4" w:space="0" w:color="FFFFFF"/>
              <w:right w:val="single" w:sz="4" w:space="0" w:color="FFFFFF"/>
            </w:tcBorders>
            <w:shd w:val="clear" w:color="000000" w:fill="99D4AA"/>
            <w:hideMark/>
          </w:tcPr>
          <w:p w14:paraId="3A64AB1A"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76.7%</w:t>
            </w:r>
          </w:p>
        </w:tc>
        <w:tc>
          <w:tcPr>
            <w:tcW w:w="1120" w:type="dxa"/>
            <w:tcBorders>
              <w:top w:val="nil"/>
              <w:left w:val="single" w:sz="4" w:space="0" w:color="FFFFFF"/>
              <w:bottom w:val="single" w:sz="4" w:space="0" w:color="FFFFFF"/>
              <w:right w:val="single" w:sz="4" w:space="0" w:color="auto"/>
            </w:tcBorders>
            <w:shd w:val="clear" w:color="000000" w:fill="67C07F"/>
            <w:hideMark/>
          </w:tcPr>
          <w:p w14:paraId="4304CE06"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80.1%</w:t>
            </w:r>
          </w:p>
        </w:tc>
        <w:tc>
          <w:tcPr>
            <w:tcW w:w="1120" w:type="dxa"/>
            <w:tcBorders>
              <w:top w:val="nil"/>
              <w:left w:val="nil"/>
              <w:bottom w:val="single" w:sz="4" w:space="0" w:color="FFFFFF"/>
              <w:right w:val="single" w:sz="4" w:space="0" w:color="FFFFFF"/>
            </w:tcBorders>
            <w:shd w:val="clear" w:color="000000" w:fill="64BF7C"/>
            <w:noWrap/>
            <w:vAlign w:val="center"/>
            <w:hideMark/>
          </w:tcPr>
          <w:p w14:paraId="2A60A442"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80.4%</w:t>
            </w:r>
          </w:p>
        </w:tc>
        <w:tc>
          <w:tcPr>
            <w:tcW w:w="1120" w:type="dxa"/>
            <w:tcBorders>
              <w:top w:val="nil"/>
              <w:left w:val="single" w:sz="4" w:space="0" w:color="FFFFFF"/>
              <w:bottom w:val="single" w:sz="4" w:space="0" w:color="FFFFFF"/>
              <w:right w:val="single" w:sz="4" w:space="0" w:color="FFFFFF"/>
            </w:tcBorders>
            <w:shd w:val="clear" w:color="000000" w:fill="9AD4AA"/>
            <w:noWrap/>
            <w:vAlign w:val="center"/>
            <w:hideMark/>
          </w:tcPr>
          <w:p w14:paraId="588A36EA"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76.7%</w:t>
            </w:r>
          </w:p>
        </w:tc>
        <w:tc>
          <w:tcPr>
            <w:tcW w:w="1120" w:type="dxa"/>
            <w:tcBorders>
              <w:top w:val="nil"/>
              <w:left w:val="single" w:sz="4" w:space="0" w:color="FFFFFF"/>
              <w:bottom w:val="single" w:sz="4" w:space="0" w:color="FFFFFF"/>
              <w:right w:val="single" w:sz="4" w:space="0" w:color="auto"/>
            </w:tcBorders>
            <w:shd w:val="clear" w:color="000000" w:fill="69C180"/>
            <w:noWrap/>
            <w:vAlign w:val="center"/>
            <w:hideMark/>
          </w:tcPr>
          <w:p w14:paraId="49699F06"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80.0%</w:t>
            </w:r>
          </w:p>
        </w:tc>
      </w:tr>
      <w:tr w:rsidR="004F04DD" w:rsidRPr="00D643DE" w14:paraId="50271D37" w14:textId="77777777" w:rsidTr="00C344F9">
        <w:trPr>
          <w:trHeight w:val="255"/>
        </w:trPr>
        <w:tc>
          <w:tcPr>
            <w:tcW w:w="1980" w:type="dxa"/>
            <w:tcBorders>
              <w:top w:val="nil"/>
              <w:left w:val="single" w:sz="4" w:space="0" w:color="auto"/>
              <w:bottom w:val="nil"/>
              <w:right w:val="nil"/>
            </w:tcBorders>
            <w:shd w:val="clear" w:color="auto" w:fill="auto"/>
            <w:noWrap/>
            <w:vAlign w:val="bottom"/>
            <w:hideMark/>
          </w:tcPr>
          <w:p w14:paraId="3C0AA3E4" w14:textId="77777777" w:rsidR="004F04DD" w:rsidRPr="00D643DE" w:rsidRDefault="004F04DD" w:rsidP="00C344F9">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West Coast</w:t>
            </w:r>
          </w:p>
        </w:tc>
        <w:tc>
          <w:tcPr>
            <w:tcW w:w="980" w:type="dxa"/>
            <w:tcBorders>
              <w:top w:val="single" w:sz="4" w:space="0" w:color="D9D9D9"/>
              <w:left w:val="single" w:sz="4" w:space="0" w:color="auto"/>
              <w:bottom w:val="single" w:sz="4" w:space="0" w:color="D9D9D9"/>
              <w:right w:val="nil"/>
            </w:tcBorders>
            <w:shd w:val="clear" w:color="000000" w:fill="C0E4CB"/>
            <w:noWrap/>
            <w:vAlign w:val="center"/>
            <w:hideMark/>
          </w:tcPr>
          <w:p w14:paraId="7F3E2BEE"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74.1%</w:t>
            </w:r>
          </w:p>
        </w:tc>
        <w:tc>
          <w:tcPr>
            <w:tcW w:w="1120" w:type="dxa"/>
            <w:tcBorders>
              <w:top w:val="nil"/>
              <w:left w:val="nil"/>
              <w:bottom w:val="single" w:sz="4" w:space="0" w:color="FFFFFF"/>
              <w:right w:val="single" w:sz="4" w:space="0" w:color="FFFFFF"/>
            </w:tcBorders>
            <w:shd w:val="clear" w:color="000000" w:fill="D8EEE0"/>
            <w:noWrap/>
            <w:vAlign w:val="center"/>
            <w:hideMark/>
          </w:tcPr>
          <w:p w14:paraId="0F283BF4"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72.5%</w:t>
            </w:r>
          </w:p>
        </w:tc>
        <w:tc>
          <w:tcPr>
            <w:tcW w:w="1120" w:type="dxa"/>
            <w:tcBorders>
              <w:top w:val="nil"/>
              <w:left w:val="single" w:sz="4" w:space="0" w:color="FFFFFF"/>
              <w:bottom w:val="single" w:sz="4" w:space="0" w:color="FFFFFF"/>
              <w:right w:val="single" w:sz="4" w:space="0" w:color="auto"/>
            </w:tcBorders>
            <w:shd w:val="clear" w:color="000000" w:fill="FBFBFE"/>
            <w:noWrap/>
            <w:vAlign w:val="center"/>
            <w:hideMark/>
          </w:tcPr>
          <w:p w14:paraId="1590C819"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70.0%</w:t>
            </w:r>
          </w:p>
        </w:tc>
        <w:tc>
          <w:tcPr>
            <w:tcW w:w="1120" w:type="dxa"/>
            <w:tcBorders>
              <w:top w:val="nil"/>
              <w:left w:val="nil"/>
              <w:bottom w:val="single" w:sz="4" w:space="0" w:color="FFFFFF"/>
              <w:right w:val="single" w:sz="4" w:space="0" w:color="FFFFFF"/>
            </w:tcBorders>
            <w:shd w:val="clear" w:color="000000" w:fill="F8696B"/>
            <w:hideMark/>
          </w:tcPr>
          <w:p w14:paraId="6E59335B"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33.3%</w:t>
            </w:r>
          </w:p>
        </w:tc>
        <w:tc>
          <w:tcPr>
            <w:tcW w:w="1120" w:type="dxa"/>
            <w:tcBorders>
              <w:top w:val="nil"/>
              <w:left w:val="single" w:sz="4" w:space="0" w:color="FFFFFF"/>
              <w:bottom w:val="single" w:sz="4" w:space="0" w:color="FFFFFF"/>
              <w:right w:val="single" w:sz="4" w:space="0" w:color="FFFFFF"/>
            </w:tcBorders>
            <w:shd w:val="clear" w:color="000000" w:fill="F88385"/>
            <w:hideMark/>
          </w:tcPr>
          <w:p w14:paraId="6F1426D0"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40.0%</w:t>
            </w:r>
          </w:p>
        </w:tc>
        <w:tc>
          <w:tcPr>
            <w:tcW w:w="1120" w:type="dxa"/>
            <w:tcBorders>
              <w:top w:val="nil"/>
              <w:left w:val="single" w:sz="4" w:space="0" w:color="FFFFFF"/>
              <w:bottom w:val="single" w:sz="4" w:space="0" w:color="FFFFFF"/>
              <w:right w:val="single" w:sz="4" w:space="0" w:color="auto"/>
            </w:tcBorders>
            <w:shd w:val="clear" w:color="000000" w:fill="F86F71"/>
            <w:hideMark/>
          </w:tcPr>
          <w:p w14:paraId="7321E408"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35.0%</w:t>
            </w:r>
          </w:p>
        </w:tc>
        <w:tc>
          <w:tcPr>
            <w:tcW w:w="1120" w:type="dxa"/>
            <w:tcBorders>
              <w:top w:val="nil"/>
              <w:left w:val="nil"/>
              <w:bottom w:val="single" w:sz="4" w:space="0" w:color="FFFFFF"/>
              <w:right w:val="single" w:sz="4" w:space="0" w:color="FFFFFF"/>
            </w:tcBorders>
            <w:shd w:val="clear" w:color="000000" w:fill="94D2A6"/>
            <w:hideMark/>
          </w:tcPr>
          <w:p w14:paraId="76360B74"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77.1%</w:t>
            </w:r>
          </w:p>
        </w:tc>
        <w:tc>
          <w:tcPr>
            <w:tcW w:w="1120" w:type="dxa"/>
            <w:tcBorders>
              <w:top w:val="nil"/>
              <w:left w:val="single" w:sz="4" w:space="0" w:color="FFFFFF"/>
              <w:bottom w:val="single" w:sz="4" w:space="0" w:color="FFFFFF"/>
              <w:right w:val="single" w:sz="4" w:space="0" w:color="FFFFFF"/>
            </w:tcBorders>
            <w:shd w:val="clear" w:color="000000" w:fill="B4DFC1"/>
            <w:hideMark/>
          </w:tcPr>
          <w:p w14:paraId="1262476C"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75.0%</w:t>
            </w:r>
          </w:p>
        </w:tc>
        <w:tc>
          <w:tcPr>
            <w:tcW w:w="1120" w:type="dxa"/>
            <w:tcBorders>
              <w:top w:val="nil"/>
              <w:left w:val="single" w:sz="4" w:space="0" w:color="FFFFFF"/>
              <w:bottom w:val="single" w:sz="4" w:space="0" w:color="FFFFFF"/>
              <w:right w:val="single" w:sz="4" w:space="0" w:color="auto"/>
            </w:tcBorders>
            <w:shd w:val="clear" w:color="000000" w:fill="88CD9B"/>
            <w:hideMark/>
          </w:tcPr>
          <w:p w14:paraId="5F5AAB76"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77.9%</w:t>
            </w:r>
          </w:p>
        </w:tc>
        <w:tc>
          <w:tcPr>
            <w:tcW w:w="1120" w:type="dxa"/>
            <w:tcBorders>
              <w:top w:val="nil"/>
              <w:left w:val="nil"/>
              <w:bottom w:val="single" w:sz="4" w:space="0" w:color="FFFFFF"/>
              <w:right w:val="single" w:sz="4" w:space="0" w:color="FFFFFF"/>
            </w:tcBorders>
            <w:shd w:val="clear" w:color="000000" w:fill="90D1A2"/>
            <w:noWrap/>
            <w:vAlign w:val="center"/>
            <w:hideMark/>
          </w:tcPr>
          <w:p w14:paraId="3470B4AB"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77.4%</w:t>
            </w:r>
          </w:p>
        </w:tc>
        <w:tc>
          <w:tcPr>
            <w:tcW w:w="1120" w:type="dxa"/>
            <w:tcBorders>
              <w:top w:val="nil"/>
              <w:left w:val="single" w:sz="4" w:space="0" w:color="FFFFFF"/>
              <w:bottom w:val="single" w:sz="4" w:space="0" w:color="FFFFFF"/>
              <w:right w:val="single" w:sz="4" w:space="0" w:color="FFFFFF"/>
            </w:tcBorders>
            <w:shd w:val="clear" w:color="000000" w:fill="AFDDBD"/>
            <w:noWrap/>
            <w:vAlign w:val="center"/>
            <w:hideMark/>
          </w:tcPr>
          <w:p w14:paraId="62CFE60D"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75.3%</w:t>
            </w:r>
          </w:p>
        </w:tc>
        <w:tc>
          <w:tcPr>
            <w:tcW w:w="1120" w:type="dxa"/>
            <w:tcBorders>
              <w:top w:val="nil"/>
              <w:left w:val="single" w:sz="4" w:space="0" w:color="FFFFFF"/>
              <w:bottom w:val="single" w:sz="4" w:space="0" w:color="FFFFFF"/>
              <w:right w:val="single" w:sz="4" w:space="0" w:color="auto"/>
            </w:tcBorders>
            <w:shd w:val="clear" w:color="000000" w:fill="8CCF9E"/>
            <w:noWrap/>
            <w:vAlign w:val="center"/>
            <w:hideMark/>
          </w:tcPr>
          <w:p w14:paraId="5CB96A12"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77.7%</w:t>
            </w:r>
          </w:p>
        </w:tc>
      </w:tr>
      <w:tr w:rsidR="004F04DD" w:rsidRPr="00D643DE" w14:paraId="6D683C57" w14:textId="77777777" w:rsidTr="00C344F9">
        <w:trPr>
          <w:trHeight w:val="255"/>
        </w:trPr>
        <w:tc>
          <w:tcPr>
            <w:tcW w:w="1980" w:type="dxa"/>
            <w:tcBorders>
              <w:top w:val="nil"/>
              <w:left w:val="single" w:sz="4" w:space="0" w:color="auto"/>
              <w:bottom w:val="nil"/>
              <w:right w:val="nil"/>
            </w:tcBorders>
            <w:shd w:val="clear" w:color="auto" w:fill="auto"/>
            <w:noWrap/>
            <w:vAlign w:val="bottom"/>
            <w:hideMark/>
          </w:tcPr>
          <w:p w14:paraId="0798974F" w14:textId="77777777" w:rsidR="004F04DD" w:rsidRPr="00D643DE" w:rsidRDefault="004F04DD" w:rsidP="00C344F9">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Canterbury</w:t>
            </w:r>
          </w:p>
        </w:tc>
        <w:tc>
          <w:tcPr>
            <w:tcW w:w="980" w:type="dxa"/>
            <w:tcBorders>
              <w:top w:val="single" w:sz="4" w:space="0" w:color="D9D9D9"/>
              <w:left w:val="single" w:sz="4" w:space="0" w:color="auto"/>
              <w:bottom w:val="single" w:sz="4" w:space="0" w:color="D9D9D9"/>
              <w:right w:val="nil"/>
            </w:tcBorders>
            <w:shd w:val="clear" w:color="000000" w:fill="98D4A9"/>
            <w:noWrap/>
            <w:vAlign w:val="center"/>
            <w:hideMark/>
          </w:tcPr>
          <w:p w14:paraId="03F15A64"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76.8%</w:t>
            </w:r>
          </w:p>
        </w:tc>
        <w:tc>
          <w:tcPr>
            <w:tcW w:w="1120" w:type="dxa"/>
            <w:tcBorders>
              <w:top w:val="nil"/>
              <w:left w:val="nil"/>
              <w:bottom w:val="single" w:sz="4" w:space="0" w:color="FFFFFF"/>
              <w:right w:val="single" w:sz="4" w:space="0" w:color="FFFFFF"/>
            </w:tcBorders>
            <w:shd w:val="clear" w:color="000000" w:fill="C5E6D0"/>
            <w:noWrap/>
            <w:vAlign w:val="center"/>
            <w:hideMark/>
          </w:tcPr>
          <w:p w14:paraId="5D2553A4"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73.7%</w:t>
            </w:r>
          </w:p>
        </w:tc>
        <w:tc>
          <w:tcPr>
            <w:tcW w:w="1120" w:type="dxa"/>
            <w:tcBorders>
              <w:top w:val="nil"/>
              <w:left w:val="single" w:sz="4" w:space="0" w:color="FFFFFF"/>
              <w:bottom w:val="single" w:sz="4" w:space="0" w:color="FFFFFF"/>
              <w:right w:val="single" w:sz="4" w:space="0" w:color="auto"/>
            </w:tcBorders>
            <w:shd w:val="clear" w:color="000000" w:fill="FBFAFD"/>
            <w:noWrap/>
            <w:vAlign w:val="center"/>
            <w:hideMark/>
          </w:tcPr>
          <w:p w14:paraId="7C06A5F2"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69.7%</w:t>
            </w:r>
          </w:p>
        </w:tc>
        <w:tc>
          <w:tcPr>
            <w:tcW w:w="1120" w:type="dxa"/>
            <w:tcBorders>
              <w:top w:val="nil"/>
              <w:left w:val="nil"/>
              <w:bottom w:val="single" w:sz="4" w:space="0" w:color="FFFFFF"/>
              <w:right w:val="single" w:sz="4" w:space="0" w:color="FFFFFF"/>
            </w:tcBorders>
            <w:shd w:val="clear" w:color="000000" w:fill="FBE7EA"/>
            <w:hideMark/>
          </w:tcPr>
          <w:p w14:paraId="26194048"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64.8%</w:t>
            </w:r>
          </w:p>
        </w:tc>
        <w:tc>
          <w:tcPr>
            <w:tcW w:w="1120" w:type="dxa"/>
            <w:tcBorders>
              <w:top w:val="nil"/>
              <w:left w:val="single" w:sz="4" w:space="0" w:color="FFFFFF"/>
              <w:bottom w:val="single" w:sz="4" w:space="0" w:color="FFFFFF"/>
              <w:right w:val="single" w:sz="4" w:space="0" w:color="FFFFFF"/>
            </w:tcBorders>
            <w:shd w:val="clear" w:color="000000" w:fill="FBE0E3"/>
            <w:hideMark/>
          </w:tcPr>
          <w:p w14:paraId="31C3DE4D"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63.2%</w:t>
            </w:r>
          </w:p>
        </w:tc>
        <w:tc>
          <w:tcPr>
            <w:tcW w:w="1120" w:type="dxa"/>
            <w:tcBorders>
              <w:top w:val="nil"/>
              <w:left w:val="single" w:sz="4" w:space="0" w:color="FFFFFF"/>
              <w:bottom w:val="single" w:sz="4" w:space="0" w:color="FFFFFF"/>
              <w:right w:val="single" w:sz="4" w:space="0" w:color="auto"/>
            </w:tcBorders>
            <w:shd w:val="clear" w:color="000000" w:fill="FBDDE0"/>
            <w:hideMark/>
          </w:tcPr>
          <w:p w14:paraId="42340923"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62.5%</w:t>
            </w:r>
          </w:p>
        </w:tc>
        <w:tc>
          <w:tcPr>
            <w:tcW w:w="1120" w:type="dxa"/>
            <w:tcBorders>
              <w:top w:val="nil"/>
              <w:left w:val="nil"/>
              <w:bottom w:val="single" w:sz="4" w:space="0" w:color="FFFFFF"/>
              <w:right w:val="single" w:sz="4" w:space="0" w:color="FFFFFF"/>
            </w:tcBorders>
            <w:shd w:val="clear" w:color="000000" w:fill="67C07E"/>
            <w:hideMark/>
          </w:tcPr>
          <w:p w14:paraId="614F6366"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80.2%</w:t>
            </w:r>
          </w:p>
        </w:tc>
        <w:tc>
          <w:tcPr>
            <w:tcW w:w="1120" w:type="dxa"/>
            <w:tcBorders>
              <w:top w:val="nil"/>
              <w:left w:val="single" w:sz="4" w:space="0" w:color="FFFFFF"/>
              <w:bottom w:val="single" w:sz="4" w:space="0" w:color="FFFFFF"/>
              <w:right w:val="single" w:sz="4" w:space="0" w:color="FFFFFF"/>
            </w:tcBorders>
            <w:shd w:val="clear" w:color="000000" w:fill="79C78E"/>
            <w:hideMark/>
          </w:tcPr>
          <w:p w14:paraId="3DA5182C"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79.0%</w:t>
            </w:r>
          </w:p>
        </w:tc>
        <w:tc>
          <w:tcPr>
            <w:tcW w:w="1120" w:type="dxa"/>
            <w:tcBorders>
              <w:top w:val="nil"/>
              <w:left w:val="single" w:sz="4" w:space="0" w:color="FFFFFF"/>
              <w:bottom w:val="single" w:sz="4" w:space="0" w:color="FFFFFF"/>
              <w:right w:val="single" w:sz="4" w:space="0" w:color="auto"/>
            </w:tcBorders>
            <w:shd w:val="clear" w:color="000000" w:fill="99D4AA"/>
            <w:hideMark/>
          </w:tcPr>
          <w:p w14:paraId="019D1AD8"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76.7%</w:t>
            </w:r>
          </w:p>
        </w:tc>
        <w:tc>
          <w:tcPr>
            <w:tcW w:w="1120" w:type="dxa"/>
            <w:tcBorders>
              <w:top w:val="nil"/>
              <w:left w:val="nil"/>
              <w:bottom w:val="single" w:sz="4" w:space="0" w:color="FFFFFF"/>
              <w:right w:val="single" w:sz="4" w:space="0" w:color="FFFFFF"/>
            </w:tcBorders>
            <w:shd w:val="clear" w:color="000000" w:fill="6AC181"/>
            <w:noWrap/>
            <w:vAlign w:val="center"/>
            <w:hideMark/>
          </w:tcPr>
          <w:p w14:paraId="031B6F32"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79.9%</w:t>
            </w:r>
          </w:p>
        </w:tc>
        <w:tc>
          <w:tcPr>
            <w:tcW w:w="1120" w:type="dxa"/>
            <w:tcBorders>
              <w:top w:val="nil"/>
              <w:left w:val="single" w:sz="4" w:space="0" w:color="FFFFFF"/>
              <w:bottom w:val="single" w:sz="4" w:space="0" w:color="FFFFFF"/>
              <w:right w:val="single" w:sz="4" w:space="0" w:color="FFFFFF"/>
            </w:tcBorders>
            <w:shd w:val="clear" w:color="000000" w:fill="7DC992"/>
            <w:noWrap/>
            <w:vAlign w:val="center"/>
            <w:hideMark/>
          </w:tcPr>
          <w:p w14:paraId="4E857069"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78.6%</w:t>
            </w:r>
          </w:p>
        </w:tc>
        <w:tc>
          <w:tcPr>
            <w:tcW w:w="1120" w:type="dxa"/>
            <w:tcBorders>
              <w:top w:val="nil"/>
              <w:left w:val="single" w:sz="4" w:space="0" w:color="FFFFFF"/>
              <w:bottom w:val="single" w:sz="4" w:space="0" w:color="FFFFFF"/>
              <w:right w:val="single" w:sz="4" w:space="0" w:color="auto"/>
            </w:tcBorders>
            <w:shd w:val="clear" w:color="000000" w:fill="9FD7AF"/>
            <w:noWrap/>
            <w:vAlign w:val="center"/>
            <w:hideMark/>
          </w:tcPr>
          <w:p w14:paraId="703647AA"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76.3%</w:t>
            </w:r>
          </w:p>
        </w:tc>
      </w:tr>
      <w:tr w:rsidR="004F04DD" w:rsidRPr="00D643DE" w14:paraId="0E61205F" w14:textId="77777777" w:rsidTr="00C344F9">
        <w:trPr>
          <w:trHeight w:val="255"/>
        </w:trPr>
        <w:tc>
          <w:tcPr>
            <w:tcW w:w="1980" w:type="dxa"/>
            <w:tcBorders>
              <w:top w:val="nil"/>
              <w:left w:val="single" w:sz="4" w:space="0" w:color="auto"/>
              <w:bottom w:val="nil"/>
              <w:right w:val="nil"/>
            </w:tcBorders>
            <w:shd w:val="clear" w:color="auto" w:fill="auto"/>
            <w:noWrap/>
            <w:vAlign w:val="bottom"/>
            <w:hideMark/>
          </w:tcPr>
          <w:p w14:paraId="52DFD1E9" w14:textId="77777777" w:rsidR="004F04DD" w:rsidRPr="00D643DE" w:rsidRDefault="004F04DD" w:rsidP="00C344F9">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South Canterbury</w:t>
            </w:r>
          </w:p>
        </w:tc>
        <w:tc>
          <w:tcPr>
            <w:tcW w:w="980" w:type="dxa"/>
            <w:tcBorders>
              <w:top w:val="single" w:sz="4" w:space="0" w:color="D9D9D9"/>
              <w:left w:val="single" w:sz="4" w:space="0" w:color="auto"/>
              <w:bottom w:val="single" w:sz="4" w:space="0" w:color="D9D9D9"/>
              <w:right w:val="nil"/>
            </w:tcBorders>
            <w:shd w:val="clear" w:color="000000" w:fill="BDE3C8"/>
            <w:noWrap/>
            <w:vAlign w:val="center"/>
            <w:hideMark/>
          </w:tcPr>
          <w:p w14:paraId="6F84BEAB"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74.3%</w:t>
            </w:r>
          </w:p>
        </w:tc>
        <w:tc>
          <w:tcPr>
            <w:tcW w:w="1120" w:type="dxa"/>
            <w:tcBorders>
              <w:top w:val="nil"/>
              <w:left w:val="nil"/>
              <w:bottom w:val="single" w:sz="4" w:space="0" w:color="FFFFFF"/>
              <w:right w:val="single" w:sz="4" w:space="0" w:color="FFFFFF"/>
            </w:tcBorders>
            <w:shd w:val="clear" w:color="000000" w:fill="C1E4CC"/>
            <w:noWrap/>
            <w:vAlign w:val="center"/>
            <w:hideMark/>
          </w:tcPr>
          <w:p w14:paraId="52939CF5"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74.0%</w:t>
            </w:r>
          </w:p>
        </w:tc>
        <w:tc>
          <w:tcPr>
            <w:tcW w:w="1120" w:type="dxa"/>
            <w:tcBorders>
              <w:top w:val="nil"/>
              <w:left w:val="single" w:sz="4" w:space="0" w:color="FFFFFF"/>
              <w:bottom w:val="single" w:sz="4" w:space="0" w:color="FFFFFF"/>
              <w:right w:val="single" w:sz="4" w:space="0" w:color="auto"/>
            </w:tcBorders>
            <w:shd w:val="clear" w:color="000000" w:fill="F5FAF9"/>
            <w:noWrap/>
            <w:vAlign w:val="center"/>
            <w:hideMark/>
          </w:tcPr>
          <w:p w14:paraId="03F94025"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70.5%</w:t>
            </w:r>
          </w:p>
        </w:tc>
        <w:tc>
          <w:tcPr>
            <w:tcW w:w="1120" w:type="dxa"/>
            <w:tcBorders>
              <w:top w:val="nil"/>
              <w:left w:val="nil"/>
              <w:bottom w:val="single" w:sz="4" w:space="0" w:color="FFFFFF"/>
              <w:right w:val="single" w:sz="4" w:space="0" w:color="FFFFFF"/>
            </w:tcBorders>
            <w:shd w:val="clear" w:color="000000" w:fill="F99EA0"/>
            <w:hideMark/>
          </w:tcPr>
          <w:p w14:paraId="0C1E7674"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46.7%</w:t>
            </w:r>
          </w:p>
        </w:tc>
        <w:tc>
          <w:tcPr>
            <w:tcW w:w="1120" w:type="dxa"/>
            <w:tcBorders>
              <w:top w:val="nil"/>
              <w:left w:val="single" w:sz="4" w:space="0" w:color="FFFFFF"/>
              <w:bottom w:val="single" w:sz="4" w:space="0" w:color="FFFFFF"/>
              <w:right w:val="single" w:sz="4" w:space="0" w:color="FFFFFF"/>
            </w:tcBorders>
            <w:shd w:val="clear" w:color="000000" w:fill="FAB9BB"/>
            <w:hideMark/>
          </w:tcPr>
          <w:p w14:paraId="07B2FDA9"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53.3%</w:t>
            </w:r>
          </w:p>
        </w:tc>
        <w:tc>
          <w:tcPr>
            <w:tcW w:w="1120" w:type="dxa"/>
            <w:tcBorders>
              <w:top w:val="nil"/>
              <w:left w:val="single" w:sz="4" w:space="0" w:color="FFFFFF"/>
              <w:bottom w:val="single" w:sz="4" w:space="0" w:color="FFFFFF"/>
              <w:right w:val="single" w:sz="4" w:space="0" w:color="auto"/>
            </w:tcBorders>
            <w:shd w:val="clear" w:color="000000" w:fill="FACCCE"/>
            <w:hideMark/>
          </w:tcPr>
          <w:p w14:paraId="78B9F4BD"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58.1%</w:t>
            </w:r>
          </w:p>
        </w:tc>
        <w:tc>
          <w:tcPr>
            <w:tcW w:w="1120" w:type="dxa"/>
            <w:tcBorders>
              <w:top w:val="nil"/>
              <w:left w:val="nil"/>
              <w:bottom w:val="single" w:sz="4" w:space="0" w:color="FFFFFF"/>
              <w:right w:val="single" w:sz="4" w:space="0" w:color="FFFFFF"/>
            </w:tcBorders>
            <w:shd w:val="clear" w:color="000000" w:fill="73C589"/>
            <w:hideMark/>
          </w:tcPr>
          <w:p w14:paraId="10EEE748"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79.4%</w:t>
            </w:r>
          </w:p>
        </w:tc>
        <w:tc>
          <w:tcPr>
            <w:tcW w:w="1120" w:type="dxa"/>
            <w:tcBorders>
              <w:top w:val="nil"/>
              <w:left w:val="single" w:sz="4" w:space="0" w:color="FFFFFF"/>
              <w:bottom w:val="single" w:sz="4" w:space="0" w:color="FFFFFF"/>
              <w:right w:val="single" w:sz="4" w:space="0" w:color="FFFFFF"/>
            </w:tcBorders>
            <w:shd w:val="clear" w:color="000000" w:fill="7AC88F"/>
            <w:hideMark/>
          </w:tcPr>
          <w:p w14:paraId="382B68EF"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78.8%</w:t>
            </w:r>
          </w:p>
        </w:tc>
        <w:tc>
          <w:tcPr>
            <w:tcW w:w="1120" w:type="dxa"/>
            <w:tcBorders>
              <w:top w:val="nil"/>
              <w:left w:val="single" w:sz="4" w:space="0" w:color="FFFFFF"/>
              <w:bottom w:val="single" w:sz="4" w:space="0" w:color="FFFFFF"/>
              <w:right w:val="single" w:sz="4" w:space="0" w:color="auto"/>
            </w:tcBorders>
            <w:shd w:val="clear" w:color="000000" w:fill="98D4A9"/>
            <w:hideMark/>
          </w:tcPr>
          <w:p w14:paraId="74656001"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76.8%</w:t>
            </w:r>
          </w:p>
        </w:tc>
        <w:tc>
          <w:tcPr>
            <w:tcW w:w="1120" w:type="dxa"/>
            <w:tcBorders>
              <w:top w:val="nil"/>
              <w:left w:val="nil"/>
              <w:bottom w:val="single" w:sz="4" w:space="0" w:color="FFFFFF"/>
              <w:right w:val="single" w:sz="4" w:space="0" w:color="FFFFFF"/>
            </w:tcBorders>
            <w:shd w:val="clear" w:color="000000" w:fill="77C78D"/>
            <w:noWrap/>
            <w:vAlign w:val="center"/>
            <w:hideMark/>
          </w:tcPr>
          <w:p w14:paraId="7020F5A1"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79.0%</w:t>
            </w:r>
          </w:p>
        </w:tc>
        <w:tc>
          <w:tcPr>
            <w:tcW w:w="1120" w:type="dxa"/>
            <w:tcBorders>
              <w:top w:val="nil"/>
              <w:left w:val="single" w:sz="4" w:space="0" w:color="FFFFFF"/>
              <w:bottom w:val="single" w:sz="4" w:space="0" w:color="FFFFFF"/>
              <w:right w:val="single" w:sz="4" w:space="0" w:color="FFFFFF"/>
            </w:tcBorders>
            <w:shd w:val="clear" w:color="000000" w:fill="7FC993"/>
            <w:noWrap/>
            <w:vAlign w:val="center"/>
            <w:hideMark/>
          </w:tcPr>
          <w:p w14:paraId="3B7C17A7"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78.6%</w:t>
            </w:r>
          </w:p>
        </w:tc>
        <w:tc>
          <w:tcPr>
            <w:tcW w:w="1120" w:type="dxa"/>
            <w:tcBorders>
              <w:top w:val="nil"/>
              <w:left w:val="single" w:sz="4" w:space="0" w:color="FFFFFF"/>
              <w:bottom w:val="single" w:sz="4" w:space="0" w:color="FFFFFF"/>
              <w:right w:val="single" w:sz="4" w:space="0" w:color="auto"/>
            </w:tcBorders>
            <w:shd w:val="clear" w:color="000000" w:fill="9DD6AD"/>
            <w:noWrap/>
            <w:vAlign w:val="center"/>
            <w:hideMark/>
          </w:tcPr>
          <w:p w14:paraId="22A42661"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76.5%</w:t>
            </w:r>
          </w:p>
        </w:tc>
      </w:tr>
      <w:tr w:rsidR="004F04DD" w:rsidRPr="00D643DE" w14:paraId="6E64CD8C" w14:textId="77777777" w:rsidTr="00C344F9">
        <w:trPr>
          <w:trHeight w:val="255"/>
        </w:trPr>
        <w:tc>
          <w:tcPr>
            <w:tcW w:w="1980" w:type="dxa"/>
            <w:tcBorders>
              <w:top w:val="nil"/>
              <w:left w:val="single" w:sz="4" w:space="0" w:color="auto"/>
              <w:bottom w:val="nil"/>
              <w:right w:val="nil"/>
            </w:tcBorders>
            <w:shd w:val="clear" w:color="auto" w:fill="auto"/>
            <w:noWrap/>
            <w:vAlign w:val="bottom"/>
            <w:hideMark/>
          </w:tcPr>
          <w:p w14:paraId="3F239AC7" w14:textId="77777777" w:rsidR="004F04DD" w:rsidRPr="00D643DE" w:rsidRDefault="004F04DD" w:rsidP="00C344F9">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Southern</w:t>
            </w:r>
          </w:p>
        </w:tc>
        <w:tc>
          <w:tcPr>
            <w:tcW w:w="980" w:type="dxa"/>
            <w:tcBorders>
              <w:top w:val="single" w:sz="4" w:space="0" w:color="D9D9D9"/>
              <w:left w:val="single" w:sz="4" w:space="0" w:color="auto"/>
              <w:bottom w:val="single" w:sz="4" w:space="0" w:color="D9D9D9"/>
              <w:right w:val="nil"/>
            </w:tcBorders>
            <w:shd w:val="clear" w:color="000000" w:fill="FBEBEE"/>
            <w:noWrap/>
            <w:vAlign w:val="center"/>
            <w:hideMark/>
          </w:tcPr>
          <w:p w14:paraId="53F59BF5"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66.0%</w:t>
            </w:r>
          </w:p>
        </w:tc>
        <w:tc>
          <w:tcPr>
            <w:tcW w:w="1120" w:type="dxa"/>
            <w:tcBorders>
              <w:top w:val="nil"/>
              <w:left w:val="nil"/>
              <w:bottom w:val="single" w:sz="4" w:space="0" w:color="FFFFFF"/>
              <w:right w:val="single" w:sz="4" w:space="0" w:color="FFFFFF"/>
            </w:tcBorders>
            <w:shd w:val="clear" w:color="000000" w:fill="FBE5E8"/>
            <w:noWrap/>
            <w:vAlign w:val="center"/>
            <w:hideMark/>
          </w:tcPr>
          <w:p w14:paraId="106CF3C7"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64.4%</w:t>
            </w:r>
          </w:p>
        </w:tc>
        <w:tc>
          <w:tcPr>
            <w:tcW w:w="1120" w:type="dxa"/>
            <w:tcBorders>
              <w:top w:val="nil"/>
              <w:left w:val="single" w:sz="4" w:space="0" w:color="FFFFFF"/>
              <w:bottom w:val="single" w:sz="4" w:space="0" w:color="FFFFFF"/>
              <w:right w:val="single" w:sz="4" w:space="0" w:color="auto"/>
            </w:tcBorders>
            <w:shd w:val="clear" w:color="000000" w:fill="FBE8EB"/>
            <w:noWrap/>
            <w:vAlign w:val="center"/>
            <w:hideMark/>
          </w:tcPr>
          <w:p w14:paraId="3ED0D0BE"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65.2%</w:t>
            </w:r>
          </w:p>
        </w:tc>
        <w:tc>
          <w:tcPr>
            <w:tcW w:w="1120" w:type="dxa"/>
            <w:tcBorders>
              <w:top w:val="nil"/>
              <w:left w:val="nil"/>
              <w:bottom w:val="single" w:sz="4" w:space="0" w:color="FFFFFF"/>
              <w:right w:val="single" w:sz="4" w:space="0" w:color="FFFFFF"/>
            </w:tcBorders>
            <w:shd w:val="clear" w:color="000000" w:fill="FAC1C3"/>
            <w:hideMark/>
          </w:tcPr>
          <w:p w14:paraId="6BE4CC62"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55.3%</w:t>
            </w:r>
          </w:p>
        </w:tc>
        <w:tc>
          <w:tcPr>
            <w:tcW w:w="1120" w:type="dxa"/>
            <w:tcBorders>
              <w:top w:val="nil"/>
              <w:left w:val="single" w:sz="4" w:space="0" w:color="FFFFFF"/>
              <w:bottom w:val="single" w:sz="4" w:space="0" w:color="FFFFFF"/>
              <w:right w:val="single" w:sz="4" w:space="0" w:color="FFFFFF"/>
            </w:tcBorders>
            <w:shd w:val="clear" w:color="000000" w:fill="FBD7DA"/>
            <w:hideMark/>
          </w:tcPr>
          <w:p w14:paraId="4381B0C1"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60.9%</w:t>
            </w:r>
          </w:p>
        </w:tc>
        <w:tc>
          <w:tcPr>
            <w:tcW w:w="1120" w:type="dxa"/>
            <w:tcBorders>
              <w:top w:val="nil"/>
              <w:left w:val="single" w:sz="4" w:space="0" w:color="FFFFFF"/>
              <w:bottom w:val="single" w:sz="4" w:space="0" w:color="FFFFFF"/>
              <w:right w:val="single" w:sz="4" w:space="0" w:color="auto"/>
            </w:tcBorders>
            <w:shd w:val="clear" w:color="000000" w:fill="FBD9DC"/>
            <w:hideMark/>
          </w:tcPr>
          <w:p w14:paraId="6166BE58"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61.3%</w:t>
            </w:r>
          </w:p>
        </w:tc>
        <w:tc>
          <w:tcPr>
            <w:tcW w:w="1120" w:type="dxa"/>
            <w:tcBorders>
              <w:top w:val="nil"/>
              <w:left w:val="nil"/>
              <w:bottom w:val="single" w:sz="4" w:space="0" w:color="FFFFFF"/>
              <w:right w:val="single" w:sz="4" w:space="0" w:color="FFFFFF"/>
            </w:tcBorders>
            <w:shd w:val="clear" w:color="000000" w:fill="C4E6CF"/>
            <w:hideMark/>
          </w:tcPr>
          <w:p w14:paraId="3DA114D4"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73.8%</w:t>
            </w:r>
          </w:p>
        </w:tc>
        <w:tc>
          <w:tcPr>
            <w:tcW w:w="1120" w:type="dxa"/>
            <w:tcBorders>
              <w:top w:val="nil"/>
              <w:left w:val="single" w:sz="4" w:space="0" w:color="FFFFFF"/>
              <w:bottom w:val="single" w:sz="4" w:space="0" w:color="FFFFFF"/>
              <w:right w:val="single" w:sz="4" w:space="0" w:color="FFFFFF"/>
            </w:tcBorders>
            <w:shd w:val="clear" w:color="000000" w:fill="DBEFE2"/>
            <w:hideMark/>
          </w:tcPr>
          <w:p w14:paraId="67A8E134"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72.3%</w:t>
            </w:r>
          </w:p>
        </w:tc>
        <w:tc>
          <w:tcPr>
            <w:tcW w:w="1120" w:type="dxa"/>
            <w:tcBorders>
              <w:top w:val="nil"/>
              <w:left w:val="single" w:sz="4" w:space="0" w:color="FFFFFF"/>
              <w:bottom w:val="single" w:sz="4" w:space="0" w:color="FFFFFF"/>
              <w:right w:val="single" w:sz="4" w:space="0" w:color="auto"/>
            </w:tcBorders>
            <w:shd w:val="clear" w:color="000000" w:fill="97D3A8"/>
            <w:hideMark/>
          </w:tcPr>
          <w:p w14:paraId="54D48013"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76.9%</w:t>
            </w:r>
          </w:p>
        </w:tc>
        <w:tc>
          <w:tcPr>
            <w:tcW w:w="1120" w:type="dxa"/>
            <w:tcBorders>
              <w:top w:val="nil"/>
              <w:left w:val="nil"/>
              <w:bottom w:val="single" w:sz="4" w:space="0" w:color="FFFFFF"/>
              <w:right w:val="single" w:sz="4" w:space="0" w:color="FFFFFF"/>
            </w:tcBorders>
            <w:shd w:val="clear" w:color="000000" w:fill="CBE8D4"/>
            <w:noWrap/>
            <w:vAlign w:val="center"/>
            <w:hideMark/>
          </w:tcPr>
          <w:p w14:paraId="7742403A"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73.4%</w:t>
            </w:r>
          </w:p>
        </w:tc>
        <w:tc>
          <w:tcPr>
            <w:tcW w:w="1120" w:type="dxa"/>
            <w:tcBorders>
              <w:top w:val="nil"/>
              <w:left w:val="single" w:sz="4" w:space="0" w:color="FFFFFF"/>
              <w:bottom w:val="single" w:sz="4" w:space="0" w:color="FFFFFF"/>
              <w:right w:val="single" w:sz="4" w:space="0" w:color="FFFFFF"/>
            </w:tcBorders>
            <w:shd w:val="clear" w:color="000000" w:fill="E1F1E8"/>
            <w:noWrap/>
            <w:vAlign w:val="center"/>
            <w:hideMark/>
          </w:tcPr>
          <w:p w14:paraId="43A6DD6B"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71.9%</w:t>
            </w:r>
          </w:p>
        </w:tc>
        <w:tc>
          <w:tcPr>
            <w:tcW w:w="1120" w:type="dxa"/>
            <w:tcBorders>
              <w:top w:val="nil"/>
              <w:left w:val="single" w:sz="4" w:space="0" w:color="FFFFFF"/>
              <w:bottom w:val="single" w:sz="4" w:space="0" w:color="FFFFFF"/>
              <w:right w:val="single" w:sz="4" w:space="0" w:color="auto"/>
            </w:tcBorders>
            <w:shd w:val="clear" w:color="000000" w:fill="A1D7B1"/>
            <w:noWrap/>
            <w:vAlign w:val="center"/>
            <w:hideMark/>
          </w:tcPr>
          <w:p w14:paraId="73891E85" w14:textId="77777777" w:rsidR="004F04DD" w:rsidRPr="00D643DE" w:rsidRDefault="004F04DD" w:rsidP="00C344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76.2%</w:t>
            </w:r>
          </w:p>
        </w:tc>
      </w:tr>
      <w:tr w:rsidR="004F04DD" w:rsidRPr="00D643DE" w14:paraId="167AF3FE" w14:textId="77777777" w:rsidTr="00C344F9">
        <w:trPr>
          <w:trHeight w:val="255"/>
        </w:trPr>
        <w:tc>
          <w:tcPr>
            <w:tcW w:w="1980" w:type="dxa"/>
            <w:tcBorders>
              <w:top w:val="nil"/>
              <w:left w:val="single" w:sz="4" w:space="0" w:color="auto"/>
              <w:bottom w:val="single" w:sz="4" w:space="0" w:color="auto"/>
              <w:right w:val="nil"/>
            </w:tcBorders>
            <w:shd w:val="clear" w:color="000000" w:fill="D9D9D9"/>
            <w:noWrap/>
            <w:vAlign w:val="bottom"/>
            <w:hideMark/>
          </w:tcPr>
          <w:p w14:paraId="2C2E702B" w14:textId="77777777" w:rsidR="004F04DD" w:rsidRPr="00D643DE" w:rsidRDefault="004F04DD" w:rsidP="00C344F9">
            <w:pPr>
              <w:spacing w:line="240" w:lineRule="auto"/>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Total</w:t>
            </w:r>
          </w:p>
        </w:tc>
        <w:tc>
          <w:tcPr>
            <w:tcW w:w="980" w:type="dxa"/>
            <w:tcBorders>
              <w:top w:val="single" w:sz="4" w:space="0" w:color="D9D9D9"/>
              <w:left w:val="single" w:sz="4" w:space="0" w:color="auto"/>
              <w:bottom w:val="single" w:sz="4" w:space="0" w:color="auto"/>
              <w:right w:val="nil"/>
            </w:tcBorders>
            <w:shd w:val="clear" w:color="000000" w:fill="FBE5E8"/>
            <w:hideMark/>
          </w:tcPr>
          <w:p w14:paraId="0C91E24A" w14:textId="77777777" w:rsidR="004F04DD" w:rsidRPr="00D643DE" w:rsidRDefault="004F04DD" w:rsidP="00C344F9">
            <w:pPr>
              <w:spacing w:line="240" w:lineRule="auto"/>
              <w:jc w:val="right"/>
              <w:rPr>
                <w:rFonts w:ascii="Calibri" w:eastAsia="Times New Roman" w:hAnsi="Calibri" w:cs="Arial"/>
                <w:b/>
                <w:color w:val="000000"/>
                <w:sz w:val="18"/>
                <w:szCs w:val="18"/>
              </w:rPr>
            </w:pPr>
            <w:r w:rsidRPr="00D643DE">
              <w:rPr>
                <w:rFonts w:ascii="Calibri" w:eastAsia="Times New Roman" w:hAnsi="Calibri" w:cs="Arial"/>
                <w:b/>
                <w:color w:val="000000"/>
                <w:sz w:val="18"/>
                <w:szCs w:val="18"/>
              </w:rPr>
              <w:t>64.3%</w:t>
            </w:r>
          </w:p>
        </w:tc>
        <w:tc>
          <w:tcPr>
            <w:tcW w:w="1120" w:type="dxa"/>
            <w:tcBorders>
              <w:top w:val="single" w:sz="4" w:space="0" w:color="FFFFFF"/>
              <w:left w:val="single" w:sz="4" w:space="0" w:color="FFFFFF"/>
              <w:bottom w:val="single" w:sz="4" w:space="0" w:color="auto"/>
              <w:right w:val="single" w:sz="4" w:space="0" w:color="FFFFFF"/>
            </w:tcBorders>
            <w:shd w:val="clear" w:color="000000" w:fill="FBE6E9"/>
            <w:hideMark/>
          </w:tcPr>
          <w:p w14:paraId="53A2DAFE" w14:textId="77777777" w:rsidR="004F04DD" w:rsidRPr="00D643DE" w:rsidRDefault="004F04DD" w:rsidP="00C344F9">
            <w:pPr>
              <w:spacing w:line="240" w:lineRule="auto"/>
              <w:jc w:val="right"/>
              <w:rPr>
                <w:rFonts w:ascii="Calibri" w:eastAsia="Times New Roman" w:hAnsi="Calibri" w:cs="Arial"/>
                <w:b/>
                <w:color w:val="000000"/>
                <w:sz w:val="18"/>
                <w:szCs w:val="18"/>
              </w:rPr>
            </w:pPr>
            <w:r w:rsidRPr="00D643DE">
              <w:rPr>
                <w:rFonts w:ascii="Calibri" w:eastAsia="Times New Roman" w:hAnsi="Calibri" w:cs="Arial"/>
                <w:b/>
                <w:color w:val="000000"/>
                <w:sz w:val="18"/>
                <w:szCs w:val="18"/>
              </w:rPr>
              <w:t>64.8%</w:t>
            </w:r>
          </w:p>
        </w:tc>
        <w:tc>
          <w:tcPr>
            <w:tcW w:w="1120" w:type="dxa"/>
            <w:tcBorders>
              <w:top w:val="single" w:sz="4" w:space="0" w:color="FFFFFF"/>
              <w:left w:val="single" w:sz="4" w:space="0" w:color="FFFFFF"/>
              <w:bottom w:val="single" w:sz="4" w:space="0" w:color="auto"/>
              <w:right w:val="single" w:sz="4" w:space="0" w:color="auto"/>
            </w:tcBorders>
            <w:shd w:val="clear" w:color="000000" w:fill="FBE6E9"/>
            <w:hideMark/>
          </w:tcPr>
          <w:p w14:paraId="29B81F43" w14:textId="77777777" w:rsidR="004F04DD" w:rsidRPr="00D643DE" w:rsidRDefault="004F04DD" w:rsidP="00C344F9">
            <w:pPr>
              <w:spacing w:line="240" w:lineRule="auto"/>
              <w:jc w:val="right"/>
              <w:rPr>
                <w:rFonts w:ascii="Calibri" w:eastAsia="Times New Roman" w:hAnsi="Calibri" w:cs="Arial"/>
                <w:b/>
                <w:bCs/>
                <w:color w:val="000000"/>
                <w:sz w:val="18"/>
                <w:szCs w:val="18"/>
              </w:rPr>
            </w:pPr>
            <w:r w:rsidRPr="00D643DE">
              <w:rPr>
                <w:rFonts w:ascii="Calibri" w:eastAsia="Times New Roman" w:hAnsi="Calibri" w:cs="Arial"/>
                <w:b/>
                <w:bCs/>
                <w:color w:val="000000"/>
                <w:sz w:val="18"/>
                <w:szCs w:val="18"/>
              </w:rPr>
              <w:t>64.7%</w:t>
            </w:r>
          </w:p>
        </w:tc>
        <w:tc>
          <w:tcPr>
            <w:tcW w:w="1120" w:type="dxa"/>
            <w:tcBorders>
              <w:top w:val="single" w:sz="4" w:space="0" w:color="D9D9D9"/>
              <w:left w:val="single" w:sz="4" w:space="0" w:color="auto"/>
              <w:bottom w:val="single" w:sz="4" w:space="0" w:color="auto"/>
              <w:right w:val="nil"/>
            </w:tcBorders>
            <w:shd w:val="clear" w:color="000000" w:fill="C5E6D0"/>
            <w:hideMark/>
          </w:tcPr>
          <w:p w14:paraId="179410C7" w14:textId="77777777" w:rsidR="004F04DD" w:rsidRPr="00D643DE" w:rsidRDefault="004F04DD" w:rsidP="00C344F9">
            <w:pPr>
              <w:spacing w:line="240" w:lineRule="auto"/>
              <w:jc w:val="right"/>
              <w:rPr>
                <w:rFonts w:ascii="Calibri" w:eastAsia="Times New Roman" w:hAnsi="Calibri" w:cs="Arial"/>
                <w:b/>
                <w:color w:val="000000"/>
                <w:sz w:val="18"/>
                <w:szCs w:val="18"/>
              </w:rPr>
            </w:pPr>
            <w:r w:rsidRPr="00D643DE">
              <w:rPr>
                <w:rFonts w:ascii="Calibri" w:eastAsia="Times New Roman" w:hAnsi="Calibri" w:cs="Arial"/>
                <w:b/>
                <w:color w:val="000000"/>
                <w:sz w:val="18"/>
                <w:szCs w:val="18"/>
              </w:rPr>
              <w:t>73.8%</w:t>
            </w:r>
          </w:p>
        </w:tc>
        <w:tc>
          <w:tcPr>
            <w:tcW w:w="1120" w:type="dxa"/>
            <w:tcBorders>
              <w:top w:val="single" w:sz="4" w:space="0" w:color="FFFFFF"/>
              <w:left w:val="single" w:sz="4" w:space="0" w:color="FFFFFF"/>
              <w:bottom w:val="single" w:sz="4" w:space="0" w:color="auto"/>
              <w:right w:val="single" w:sz="4" w:space="0" w:color="FFFFFF"/>
            </w:tcBorders>
            <w:shd w:val="clear" w:color="000000" w:fill="CDE9D7"/>
            <w:hideMark/>
          </w:tcPr>
          <w:p w14:paraId="2654680E" w14:textId="77777777" w:rsidR="004F04DD" w:rsidRPr="00D643DE" w:rsidRDefault="004F04DD" w:rsidP="00C344F9">
            <w:pPr>
              <w:spacing w:line="240" w:lineRule="auto"/>
              <w:jc w:val="right"/>
              <w:rPr>
                <w:rFonts w:ascii="Calibri" w:eastAsia="Times New Roman" w:hAnsi="Calibri" w:cs="Arial"/>
                <w:b/>
                <w:color w:val="000000"/>
                <w:sz w:val="18"/>
                <w:szCs w:val="18"/>
              </w:rPr>
            </w:pPr>
            <w:r w:rsidRPr="00D643DE">
              <w:rPr>
                <w:rFonts w:ascii="Calibri" w:eastAsia="Times New Roman" w:hAnsi="Calibri" w:cs="Arial"/>
                <w:b/>
                <w:color w:val="000000"/>
                <w:sz w:val="18"/>
                <w:szCs w:val="18"/>
              </w:rPr>
              <w:t>73.2%</w:t>
            </w:r>
          </w:p>
        </w:tc>
        <w:tc>
          <w:tcPr>
            <w:tcW w:w="1120" w:type="dxa"/>
            <w:tcBorders>
              <w:top w:val="single" w:sz="4" w:space="0" w:color="FFFFFF"/>
              <w:left w:val="single" w:sz="4" w:space="0" w:color="FFFFFF"/>
              <w:bottom w:val="single" w:sz="4" w:space="0" w:color="auto"/>
              <w:right w:val="single" w:sz="4" w:space="0" w:color="auto"/>
            </w:tcBorders>
            <w:shd w:val="clear" w:color="000000" w:fill="E6F4ED"/>
            <w:hideMark/>
          </w:tcPr>
          <w:p w14:paraId="0F2898B0" w14:textId="77777777" w:rsidR="004F04DD" w:rsidRPr="00D643DE" w:rsidRDefault="004F04DD" w:rsidP="00C344F9">
            <w:pPr>
              <w:spacing w:line="240" w:lineRule="auto"/>
              <w:jc w:val="right"/>
              <w:rPr>
                <w:rFonts w:ascii="Calibri" w:eastAsia="Times New Roman" w:hAnsi="Calibri" w:cs="Arial"/>
                <w:b/>
                <w:bCs/>
                <w:color w:val="000000"/>
                <w:sz w:val="18"/>
                <w:szCs w:val="18"/>
              </w:rPr>
            </w:pPr>
            <w:r w:rsidRPr="00D643DE">
              <w:rPr>
                <w:rFonts w:ascii="Calibri" w:eastAsia="Times New Roman" w:hAnsi="Calibri" w:cs="Arial"/>
                <w:b/>
                <w:bCs/>
                <w:color w:val="000000"/>
                <w:sz w:val="18"/>
                <w:szCs w:val="18"/>
              </w:rPr>
              <w:t>71.5%</w:t>
            </w:r>
          </w:p>
        </w:tc>
        <w:tc>
          <w:tcPr>
            <w:tcW w:w="1120" w:type="dxa"/>
            <w:tcBorders>
              <w:top w:val="single" w:sz="4" w:space="0" w:color="D9D9D9"/>
              <w:left w:val="single" w:sz="4" w:space="0" w:color="auto"/>
              <w:bottom w:val="single" w:sz="4" w:space="0" w:color="auto"/>
              <w:right w:val="nil"/>
            </w:tcBorders>
            <w:shd w:val="clear" w:color="000000" w:fill="E2F2E9"/>
            <w:hideMark/>
          </w:tcPr>
          <w:p w14:paraId="237642E0" w14:textId="77777777" w:rsidR="004F04DD" w:rsidRPr="00D643DE" w:rsidRDefault="004F04DD" w:rsidP="00C344F9">
            <w:pPr>
              <w:spacing w:line="240" w:lineRule="auto"/>
              <w:jc w:val="right"/>
              <w:rPr>
                <w:rFonts w:ascii="Calibri" w:eastAsia="Times New Roman" w:hAnsi="Calibri" w:cs="Arial"/>
                <w:b/>
                <w:color w:val="000000"/>
                <w:sz w:val="18"/>
                <w:szCs w:val="18"/>
              </w:rPr>
            </w:pPr>
            <w:r w:rsidRPr="00D643DE">
              <w:rPr>
                <w:rFonts w:ascii="Calibri" w:eastAsia="Times New Roman" w:hAnsi="Calibri" w:cs="Arial"/>
                <w:b/>
                <w:color w:val="000000"/>
                <w:sz w:val="18"/>
                <w:szCs w:val="18"/>
              </w:rPr>
              <w:t>71.8%</w:t>
            </w:r>
          </w:p>
        </w:tc>
        <w:tc>
          <w:tcPr>
            <w:tcW w:w="1120" w:type="dxa"/>
            <w:tcBorders>
              <w:top w:val="single" w:sz="4" w:space="0" w:color="FFFFFF"/>
              <w:left w:val="single" w:sz="4" w:space="0" w:color="FFFFFF"/>
              <w:bottom w:val="single" w:sz="4" w:space="0" w:color="auto"/>
              <w:right w:val="single" w:sz="4" w:space="0" w:color="FFFFFF"/>
            </w:tcBorders>
            <w:shd w:val="clear" w:color="000000" w:fill="E0F1E7"/>
            <w:hideMark/>
          </w:tcPr>
          <w:p w14:paraId="0AF041ED" w14:textId="77777777" w:rsidR="004F04DD" w:rsidRPr="00D643DE" w:rsidRDefault="004F04DD" w:rsidP="00C344F9">
            <w:pPr>
              <w:spacing w:line="240" w:lineRule="auto"/>
              <w:jc w:val="right"/>
              <w:rPr>
                <w:rFonts w:ascii="Calibri" w:eastAsia="Times New Roman" w:hAnsi="Calibri" w:cs="Arial"/>
                <w:b/>
                <w:color w:val="000000"/>
                <w:sz w:val="18"/>
                <w:szCs w:val="18"/>
              </w:rPr>
            </w:pPr>
            <w:r w:rsidRPr="00D643DE">
              <w:rPr>
                <w:rFonts w:ascii="Calibri" w:eastAsia="Times New Roman" w:hAnsi="Calibri" w:cs="Arial"/>
                <w:b/>
                <w:color w:val="000000"/>
                <w:sz w:val="18"/>
                <w:szCs w:val="18"/>
              </w:rPr>
              <w:t>72.0%</w:t>
            </w:r>
          </w:p>
        </w:tc>
        <w:tc>
          <w:tcPr>
            <w:tcW w:w="1120" w:type="dxa"/>
            <w:tcBorders>
              <w:top w:val="single" w:sz="4" w:space="0" w:color="FFFFFF"/>
              <w:left w:val="single" w:sz="4" w:space="0" w:color="FFFFFF"/>
              <w:bottom w:val="single" w:sz="4" w:space="0" w:color="auto"/>
              <w:right w:val="single" w:sz="4" w:space="0" w:color="auto"/>
            </w:tcBorders>
            <w:shd w:val="clear" w:color="000000" w:fill="DFF0E6"/>
            <w:hideMark/>
          </w:tcPr>
          <w:p w14:paraId="3E1DDD91" w14:textId="77777777" w:rsidR="004F04DD" w:rsidRPr="00D643DE" w:rsidRDefault="004F04DD" w:rsidP="00C344F9">
            <w:pPr>
              <w:spacing w:line="240" w:lineRule="auto"/>
              <w:jc w:val="right"/>
              <w:rPr>
                <w:rFonts w:ascii="Calibri" w:eastAsia="Times New Roman" w:hAnsi="Calibri" w:cs="Arial"/>
                <w:b/>
                <w:bCs/>
                <w:color w:val="000000"/>
                <w:sz w:val="18"/>
                <w:szCs w:val="18"/>
              </w:rPr>
            </w:pPr>
            <w:r w:rsidRPr="00D643DE">
              <w:rPr>
                <w:rFonts w:ascii="Calibri" w:eastAsia="Times New Roman" w:hAnsi="Calibri" w:cs="Arial"/>
                <w:b/>
                <w:bCs/>
                <w:color w:val="000000"/>
                <w:sz w:val="18"/>
                <w:szCs w:val="18"/>
              </w:rPr>
              <w:t>72.0%</w:t>
            </w:r>
          </w:p>
        </w:tc>
        <w:tc>
          <w:tcPr>
            <w:tcW w:w="1120" w:type="dxa"/>
            <w:tcBorders>
              <w:top w:val="single" w:sz="4" w:space="0" w:color="D9D9D9"/>
              <w:left w:val="single" w:sz="4" w:space="0" w:color="auto"/>
              <w:bottom w:val="single" w:sz="4" w:space="0" w:color="auto"/>
              <w:right w:val="nil"/>
            </w:tcBorders>
            <w:shd w:val="clear" w:color="000000" w:fill="EBF5F0"/>
            <w:noWrap/>
            <w:vAlign w:val="center"/>
            <w:hideMark/>
          </w:tcPr>
          <w:p w14:paraId="1AC9CD8F" w14:textId="77777777" w:rsidR="004F04DD" w:rsidRPr="00D643DE" w:rsidRDefault="004F04DD" w:rsidP="00C344F9">
            <w:pPr>
              <w:spacing w:line="240" w:lineRule="auto"/>
              <w:jc w:val="right"/>
              <w:rPr>
                <w:rFonts w:ascii="Calibri" w:eastAsia="Times New Roman" w:hAnsi="Calibri" w:cs="Arial"/>
                <w:b/>
                <w:color w:val="000000"/>
                <w:sz w:val="18"/>
                <w:szCs w:val="18"/>
              </w:rPr>
            </w:pPr>
            <w:r w:rsidRPr="00D643DE">
              <w:rPr>
                <w:rFonts w:ascii="Calibri" w:eastAsia="Times New Roman" w:hAnsi="Calibri" w:cs="Arial"/>
                <w:b/>
                <w:color w:val="000000"/>
                <w:sz w:val="18"/>
                <w:szCs w:val="18"/>
              </w:rPr>
              <w:t>71.2%</w:t>
            </w:r>
          </w:p>
        </w:tc>
        <w:tc>
          <w:tcPr>
            <w:tcW w:w="1120" w:type="dxa"/>
            <w:tcBorders>
              <w:top w:val="single" w:sz="4" w:space="0" w:color="FFFFFF"/>
              <w:left w:val="single" w:sz="4" w:space="0" w:color="FFFFFF"/>
              <w:bottom w:val="single" w:sz="4" w:space="0" w:color="auto"/>
              <w:right w:val="single" w:sz="4" w:space="0" w:color="FFFFFF"/>
            </w:tcBorders>
            <w:shd w:val="clear" w:color="000000" w:fill="E8F4EE"/>
            <w:hideMark/>
          </w:tcPr>
          <w:p w14:paraId="4ADF9E2C" w14:textId="77777777" w:rsidR="004F04DD" w:rsidRPr="00D643DE" w:rsidRDefault="004F04DD" w:rsidP="00C344F9">
            <w:pPr>
              <w:spacing w:line="240" w:lineRule="auto"/>
              <w:jc w:val="right"/>
              <w:rPr>
                <w:rFonts w:ascii="Calibri" w:eastAsia="Times New Roman" w:hAnsi="Calibri" w:cs="Arial"/>
                <w:b/>
                <w:color w:val="000000"/>
                <w:sz w:val="18"/>
                <w:szCs w:val="18"/>
              </w:rPr>
            </w:pPr>
            <w:r w:rsidRPr="00D643DE">
              <w:rPr>
                <w:rFonts w:ascii="Calibri" w:eastAsia="Times New Roman" w:hAnsi="Calibri" w:cs="Arial"/>
                <w:b/>
                <w:color w:val="000000"/>
                <w:sz w:val="18"/>
                <w:szCs w:val="18"/>
              </w:rPr>
              <w:t>71.4%</w:t>
            </w:r>
          </w:p>
        </w:tc>
        <w:tc>
          <w:tcPr>
            <w:tcW w:w="1120" w:type="dxa"/>
            <w:tcBorders>
              <w:top w:val="single" w:sz="4" w:space="0" w:color="FFFFFF"/>
              <w:left w:val="single" w:sz="4" w:space="0" w:color="FFFFFF"/>
              <w:bottom w:val="single" w:sz="4" w:space="0" w:color="auto"/>
              <w:right w:val="single" w:sz="4" w:space="0" w:color="auto"/>
            </w:tcBorders>
            <w:shd w:val="clear" w:color="000000" w:fill="E9F5EF"/>
            <w:hideMark/>
          </w:tcPr>
          <w:p w14:paraId="7FC3D2CD" w14:textId="77777777" w:rsidR="004F04DD" w:rsidRPr="00D643DE" w:rsidRDefault="004F04DD" w:rsidP="00C344F9">
            <w:pPr>
              <w:spacing w:line="240" w:lineRule="auto"/>
              <w:jc w:val="right"/>
              <w:rPr>
                <w:rFonts w:ascii="Calibri" w:eastAsia="Times New Roman" w:hAnsi="Calibri" w:cs="Arial"/>
                <w:b/>
                <w:bCs/>
                <w:color w:val="000000"/>
                <w:sz w:val="18"/>
                <w:szCs w:val="18"/>
              </w:rPr>
            </w:pPr>
            <w:r w:rsidRPr="00D643DE">
              <w:rPr>
                <w:rFonts w:ascii="Calibri" w:eastAsia="Times New Roman" w:hAnsi="Calibri" w:cs="Arial"/>
                <w:b/>
                <w:bCs/>
                <w:color w:val="000000"/>
                <w:sz w:val="18"/>
                <w:szCs w:val="18"/>
              </w:rPr>
              <w:t>71.3%</w:t>
            </w:r>
          </w:p>
        </w:tc>
      </w:tr>
    </w:tbl>
    <w:p w14:paraId="7B5664AD" w14:textId="77777777" w:rsidR="00DD43A7" w:rsidRPr="00F33B03" w:rsidRDefault="00DD43A7" w:rsidP="00F33B03"/>
    <w:p w14:paraId="6E65A4E2" w14:textId="191B7321" w:rsidR="00306883" w:rsidRPr="004F04DD" w:rsidDel="00A762BB" w:rsidRDefault="004F04DD" w:rsidP="00773E31">
      <w:pPr>
        <w:rPr>
          <w:sz w:val="16"/>
          <w:szCs w:val="16"/>
        </w:rPr>
      </w:pPr>
      <w:r w:rsidRPr="00A8321A">
        <w:rPr>
          <w:sz w:val="16"/>
          <w:szCs w:val="16"/>
        </w:rPr>
        <w:t xml:space="preserve">* </w:t>
      </w:r>
      <w:r>
        <w:rPr>
          <w:sz w:val="16"/>
          <w:szCs w:val="16"/>
        </w:rPr>
        <w:t>September 2014, 2015 and 2016</w:t>
      </w:r>
      <w:r w:rsidRPr="00A8321A">
        <w:rPr>
          <w:sz w:val="16"/>
          <w:szCs w:val="16"/>
        </w:rPr>
        <w:t xml:space="preserve"> </w:t>
      </w:r>
      <w:r>
        <w:rPr>
          <w:sz w:val="16"/>
          <w:szCs w:val="16"/>
        </w:rPr>
        <w:t xml:space="preserve">coverage </w:t>
      </w:r>
      <w:r w:rsidRPr="00A8321A">
        <w:rPr>
          <w:sz w:val="16"/>
          <w:szCs w:val="16"/>
        </w:rPr>
        <w:t>is calculated using</w:t>
      </w:r>
      <w:r w:rsidRPr="00A8321A">
        <w:t xml:space="preserve"> </w:t>
      </w:r>
      <w:r w:rsidRPr="00A8321A">
        <w:rPr>
          <w:sz w:val="16"/>
          <w:szCs w:val="16"/>
        </w:rPr>
        <w:t>the 201</w:t>
      </w:r>
      <w:r>
        <w:rPr>
          <w:sz w:val="16"/>
          <w:szCs w:val="16"/>
        </w:rPr>
        <w:t>5</w:t>
      </w:r>
      <w:r w:rsidRPr="00A8321A">
        <w:rPr>
          <w:sz w:val="16"/>
          <w:szCs w:val="16"/>
        </w:rPr>
        <w:t xml:space="preserve"> update of the 2013 DHB population </w:t>
      </w:r>
      <w:r>
        <w:rPr>
          <w:sz w:val="16"/>
          <w:szCs w:val="16"/>
        </w:rPr>
        <w:t xml:space="preserve">projections </w:t>
      </w:r>
      <w:r w:rsidRPr="00A8321A">
        <w:rPr>
          <w:sz w:val="16"/>
          <w:szCs w:val="16"/>
        </w:rPr>
        <w:t>based on the 2013 Census</w:t>
      </w:r>
    </w:p>
    <w:sectPr w:rsidR="00306883" w:rsidRPr="004F04DD" w:rsidDel="00A762BB" w:rsidSect="004859E1">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9C4CE" w14:textId="77777777" w:rsidR="00C344F9" w:rsidRDefault="00C344F9">
      <w:pPr>
        <w:spacing w:line="240" w:lineRule="auto"/>
      </w:pPr>
      <w:r>
        <w:separator/>
      </w:r>
    </w:p>
  </w:endnote>
  <w:endnote w:type="continuationSeparator" w:id="0">
    <w:p w14:paraId="44791B2B" w14:textId="77777777" w:rsidR="00C344F9" w:rsidRDefault="00C344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5645049"/>
      <w:docPartObj>
        <w:docPartGallery w:val="Page Numbers (Bottom of Page)"/>
        <w:docPartUnique/>
      </w:docPartObj>
    </w:sdtPr>
    <w:sdtEndPr>
      <w:rPr>
        <w:noProof/>
      </w:rPr>
    </w:sdtEndPr>
    <w:sdtContent>
      <w:p w14:paraId="1C8D71F8" w14:textId="77777777" w:rsidR="00C344F9" w:rsidRDefault="00C344F9">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7959EE2A" w14:textId="77777777" w:rsidR="00C344F9" w:rsidRPr="00497068" w:rsidRDefault="00C344F9" w:rsidP="00B42B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983673"/>
      <w:docPartObj>
        <w:docPartGallery w:val="Page Numbers (Bottom of Page)"/>
        <w:docPartUnique/>
      </w:docPartObj>
    </w:sdtPr>
    <w:sdtEndPr>
      <w:rPr>
        <w:noProof/>
      </w:rPr>
    </w:sdtEndPr>
    <w:sdtContent>
      <w:p w14:paraId="5C706B81" w14:textId="77777777" w:rsidR="00C344F9" w:rsidRDefault="00C344F9">
        <w:pPr>
          <w:pStyle w:val="Footer"/>
          <w:jc w:val="center"/>
        </w:pPr>
        <w:r>
          <w:fldChar w:fldCharType="begin"/>
        </w:r>
        <w:r>
          <w:instrText xml:space="preserve"> PAGE   \* MERGEFORMAT </w:instrText>
        </w:r>
        <w:r>
          <w:fldChar w:fldCharType="separate"/>
        </w:r>
        <w:r w:rsidR="00C04A80">
          <w:rPr>
            <w:noProof/>
          </w:rPr>
          <w:t>9</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70916"/>
      <w:docPartObj>
        <w:docPartGallery w:val="Page Numbers (Bottom of Page)"/>
        <w:docPartUnique/>
      </w:docPartObj>
    </w:sdtPr>
    <w:sdtEndPr>
      <w:rPr>
        <w:noProof/>
      </w:rPr>
    </w:sdtEndPr>
    <w:sdtContent>
      <w:p w14:paraId="193CA59F" w14:textId="77777777" w:rsidR="00C344F9" w:rsidRDefault="00C344F9">
        <w:pPr>
          <w:pStyle w:val="Footer"/>
          <w:jc w:val="center"/>
        </w:pPr>
        <w:r>
          <w:fldChar w:fldCharType="begin"/>
        </w:r>
        <w:r>
          <w:instrText xml:space="preserve"> PAGE   \* MERGEFORMAT </w:instrText>
        </w:r>
        <w:r>
          <w:fldChar w:fldCharType="separate"/>
        </w:r>
        <w:r w:rsidR="00C04A80">
          <w:rPr>
            <w:noProof/>
          </w:rPr>
          <w:t>10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1650B6" w14:textId="77777777" w:rsidR="00C344F9" w:rsidRDefault="00C344F9">
      <w:pPr>
        <w:spacing w:line="240" w:lineRule="auto"/>
      </w:pPr>
      <w:r>
        <w:separator/>
      </w:r>
    </w:p>
  </w:footnote>
  <w:footnote w:type="continuationSeparator" w:id="0">
    <w:p w14:paraId="5807BAC5" w14:textId="77777777" w:rsidR="00C344F9" w:rsidRDefault="00C344F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D5E69" w14:textId="77777777" w:rsidR="00C344F9" w:rsidRDefault="00C344F9">
    <w:pPr>
      <w:pStyle w:val="Header"/>
    </w:pPr>
    <w:r>
      <w:rPr>
        <w:noProof/>
      </w:rPr>
      <w:drawing>
        <wp:inline distT="0" distB="0" distL="0" distR="0" wp14:anchorId="5F3D3159" wp14:editId="499B0916">
          <wp:extent cx="6319005" cy="469127"/>
          <wp:effectExtent l="0" t="0" r="0" b="7620"/>
          <wp:docPr id="3" name="Picture 3"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6372468" cy="473096"/>
                  </a:xfrm>
                  <a:prstGeom prst="rect">
                    <a:avLst/>
                  </a:prstGeom>
                  <a:noFill/>
                  <a:ln>
                    <a:noFill/>
                  </a:ln>
                </pic:spPr>
              </pic:pic>
            </a:graphicData>
          </a:graphic>
        </wp:inline>
      </w:drawing>
    </w:r>
  </w:p>
  <w:p w14:paraId="40DBA9ED" w14:textId="77777777" w:rsidR="00C344F9" w:rsidRDefault="00C344F9" w:rsidP="00B42B13">
    <w:pPr>
      <w:pStyle w:val="Header"/>
      <w:ind w:right="-425"/>
      <w:jc w:val="right"/>
    </w:pPr>
    <w:r w:rsidRPr="00532FD3">
      <w:rPr>
        <w:noProof/>
      </w:rPr>
      <w:drawing>
        <wp:inline distT="0" distB="0" distL="0" distR="0" wp14:anchorId="5BB85E18" wp14:editId="4AFE9509">
          <wp:extent cx="1638000" cy="914233"/>
          <wp:effectExtent l="0" t="0" r="635" b="635"/>
          <wp:docPr id="4" name="Picture 1" descr="e4b30847-1b52-4bf5-900e-f3e11a9b57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descr="e4b30847-1b52-4bf5-900e-f3e11a9b574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000" cy="914233"/>
                  </a:xfrm>
                  <a:prstGeom prst="rect">
                    <a:avLst/>
                  </a:prstGeom>
                  <a:noFill/>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E8215" w14:textId="58E57E7F" w:rsidR="00C344F9" w:rsidRDefault="00C344F9">
    <w:pPr>
      <w:pStyle w:val="Header"/>
    </w:pPr>
    <w:r>
      <w:rPr>
        <w:noProof/>
      </w:rPr>
      <w:drawing>
        <wp:inline distT="0" distB="0" distL="0" distR="0" wp14:anchorId="7732AFFD" wp14:editId="44D9C088">
          <wp:extent cx="5940425" cy="440562"/>
          <wp:effectExtent l="0" t="0" r="0" b="0"/>
          <wp:docPr id="1" name="Picture 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40562"/>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DFE60" w14:textId="77777777" w:rsidR="00C344F9" w:rsidRDefault="00C344F9">
    <w:pPr>
      <w:pStyle w:val="Header"/>
    </w:pPr>
    <w:r>
      <w:rPr>
        <w:noProof/>
      </w:rPr>
      <w:drawing>
        <wp:inline distT="0" distB="0" distL="0" distR="0" wp14:anchorId="23A85DB4" wp14:editId="0D1F774B">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07C46665" w14:textId="77777777" w:rsidR="00C344F9" w:rsidRDefault="00C344F9" w:rsidP="00B42B13">
    <w:pPr>
      <w:pStyle w:val="Header"/>
      <w:ind w:right="-425"/>
      <w:jc w:val="right"/>
    </w:pPr>
    <w:r w:rsidRPr="001A7BE5">
      <w:rPr>
        <w:noProof/>
        <w:color w:val="000000"/>
        <w:sz w:val="19"/>
        <w:szCs w:val="19"/>
      </w:rPr>
      <w:drawing>
        <wp:inline distT="0" distB="0" distL="0" distR="0" wp14:anchorId="0B3034DE" wp14:editId="5368DA1A">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0EEE3" w14:textId="715FCFC6" w:rsidR="00C344F9" w:rsidRDefault="00C344F9">
    <w:pPr>
      <w:pStyle w:val="Header"/>
    </w:pPr>
    <w:r>
      <w:rPr>
        <w:noProof/>
      </w:rPr>
      <w:drawing>
        <wp:inline distT="0" distB="0" distL="0" distR="0" wp14:anchorId="03B2C4E9" wp14:editId="7C38DA5C">
          <wp:extent cx="6319005" cy="469127"/>
          <wp:effectExtent l="0" t="0" r="0" b="7620"/>
          <wp:docPr id="2" name="Picture 2"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6372468" cy="47309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2D03B56"/>
    <w:lvl w:ilvl="0">
      <w:numFmt w:val="bullet"/>
      <w:lvlText w:val="*"/>
      <w:lvlJc w:val="left"/>
    </w:lvl>
  </w:abstractNum>
  <w:abstractNum w:abstractNumId="1">
    <w:nsid w:val="111636EA"/>
    <w:multiLevelType w:val="hybridMultilevel"/>
    <w:tmpl w:val="D2FE0C2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360F112E"/>
    <w:multiLevelType w:val="hybridMultilevel"/>
    <w:tmpl w:val="AFD6357C"/>
    <w:lvl w:ilvl="0" w:tplc="335A6052">
      <w:numFmt w:val="bullet"/>
      <w:lvlText w:val=""/>
      <w:lvlJc w:val="left"/>
      <w:pPr>
        <w:ind w:left="720" w:hanging="360"/>
      </w:pPr>
      <w:rPr>
        <w:rFonts w:ascii="Symbol" w:eastAsiaTheme="minorEastAsia"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595E2B7D"/>
    <w:multiLevelType w:val="hybridMultilevel"/>
    <w:tmpl w:val="BC00E5A4"/>
    <w:lvl w:ilvl="0" w:tplc="EB0CC7AC">
      <w:numFmt w:val="bullet"/>
      <w:lvlText w:val=""/>
      <w:lvlJc w:val="left"/>
      <w:pPr>
        <w:ind w:left="720" w:hanging="360"/>
      </w:pPr>
      <w:rPr>
        <w:rFonts w:ascii="Symbol" w:eastAsiaTheme="minorEastAsia"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6C095CA0"/>
    <w:multiLevelType w:val="hybridMultilevel"/>
    <w:tmpl w:val="E8408404"/>
    <w:lvl w:ilvl="0" w:tplc="2CBEC75E">
      <w:numFmt w:val="bullet"/>
      <w:lvlText w:val=""/>
      <w:lvlJc w:val="left"/>
      <w:pPr>
        <w:ind w:left="1080" w:hanging="360"/>
      </w:pPr>
      <w:rPr>
        <w:rFonts w:ascii="Symbol" w:eastAsiaTheme="minorEastAsia" w:hAnsi="Symbol" w:cstheme="minorBid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4"/>
  </w:num>
  <w:num w:numId="2">
    <w:abstractNumId w:val="5"/>
  </w:num>
  <w:num w:numId="3">
    <w:abstractNumId w:val="10"/>
  </w:num>
  <w:num w:numId="4">
    <w:abstractNumId w:val="6"/>
  </w:num>
  <w:num w:numId="5">
    <w:abstractNumId w:val="2"/>
  </w:num>
  <w:num w:numId="6">
    <w:abstractNumId w:val="7"/>
  </w:num>
  <w:num w:numId="7">
    <w:abstractNumId w:val="3"/>
  </w:num>
  <w:num w:numId="8">
    <w:abstractNumId w:val="9"/>
  </w:num>
  <w:num w:numId="9">
    <w:abstractNumId w:val="8"/>
  </w:num>
  <w:num w:numId="10">
    <w:abstractNumId w:val="0"/>
    <w:lvlOverride w:ilvl="0">
      <w:lvl w:ilvl="0">
        <w:numFmt w:val="bullet"/>
        <w:lvlText w:val=""/>
        <w:legacy w:legacy="1" w:legacySpace="0" w:legacyIndent="0"/>
        <w:lvlJc w:val="left"/>
        <w:rPr>
          <w:rFonts w:ascii="Symbol" w:hAnsi="Symbol" w:hint="default"/>
          <w:sz w:val="22"/>
        </w:rPr>
      </w:lvl>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9FE"/>
    <w:rsid w:val="000058ED"/>
    <w:rsid w:val="00005B4F"/>
    <w:rsid w:val="000151DA"/>
    <w:rsid w:val="0001736C"/>
    <w:rsid w:val="00033FC9"/>
    <w:rsid w:val="0005728D"/>
    <w:rsid w:val="00067ED9"/>
    <w:rsid w:val="000750FC"/>
    <w:rsid w:val="0008038A"/>
    <w:rsid w:val="000A7524"/>
    <w:rsid w:val="000B513F"/>
    <w:rsid w:val="000B7714"/>
    <w:rsid w:val="000F0454"/>
    <w:rsid w:val="00110875"/>
    <w:rsid w:val="0012091E"/>
    <w:rsid w:val="00125E42"/>
    <w:rsid w:val="00141F6A"/>
    <w:rsid w:val="001716E3"/>
    <w:rsid w:val="00181225"/>
    <w:rsid w:val="001901BA"/>
    <w:rsid w:val="00192F3D"/>
    <w:rsid w:val="00194874"/>
    <w:rsid w:val="0019777E"/>
    <w:rsid w:val="001A04E8"/>
    <w:rsid w:val="001B0261"/>
    <w:rsid w:val="001E0B35"/>
    <w:rsid w:val="001E0CD3"/>
    <w:rsid w:val="001E1238"/>
    <w:rsid w:val="001E2FBC"/>
    <w:rsid w:val="001E3A84"/>
    <w:rsid w:val="001E5700"/>
    <w:rsid w:val="001F4C66"/>
    <w:rsid w:val="001F5BAE"/>
    <w:rsid w:val="00214AFD"/>
    <w:rsid w:val="00227201"/>
    <w:rsid w:val="00231C37"/>
    <w:rsid w:val="00233DAD"/>
    <w:rsid w:val="002563AE"/>
    <w:rsid w:val="00260586"/>
    <w:rsid w:val="00262C88"/>
    <w:rsid w:val="0026303D"/>
    <w:rsid w:val="002726F1"/>
    <w:rsid w:val="0027517A"/>
    <w:rsid w:val="00282BE4"/>
    <w:rsid w:val="0029551A"/>
    <w:rsid w:val="002D003B"/>
    <w:rsid w:val="002F11AE"/>
    <w:rsid w:val="002F4E8C"/>
    <w:rsid w:val="0030227C"/>
    <w:rsid w:val="00306883"/>
    <w:rsid w:val="003110F5"/>
    <w:rsid w:val="003125A8"/>
    <w:rsid w:val="00322800"/>
    <w:rsid w:val="00326EEC"/>
    <w:rsid w:val="00326F9E"/>
    <w:rsid w:val="00334286"/>
    <w:rsid w:val="00342186"/>
    <w:rsid w:val="00347D62"/>
    <w:rsid w:val="003544DB"/>
    <w:rsid w:val="00380BED"/>
    <w:rsid w:val="003862F4"/>
    <w:rsid w:val="00397AA8"/>
    <w:rsid w:val="003A59B8"/>
    <w:rsid w:val="003B514F"/>
    <w:rsid w:val="003C197F"/>
    <w:rsid w:val="003C709B"/>
    <w:rsid w:val="003D4A99"/>
    <w:rsid w:val="003E2F64"/>
    <w:rsid w:val="003E7164"/>
    <w:rsid w:val="00405AD4"/>
    <w:rsid w:val="00405FA8"/>
    <w:rsid w:val="004105BF"/>
    <w:rsid w:val="004117F3"/>
    <w:rsid w:val="00412F87"/>
    <w:rsid w:val="00415573"/>
    <w:rsid w:val="004250DF"/>
    <w:rsid w:val="00426FAF"/>
    <w:rsid w:val="00427902"/>
    <w:rsid w:val="00430EBF"/>
    <w:rsid w:val="0043760B"/>
    <w:rsid w:val="00450D69"/>
    <w:rsid w:val="00453CAF"/>
    <w:rsid w:val="00460FDC"/>
    <w:rsid w:val="0047482C"/>
    <w:rsid w:val="0047674E"/>
    <w:rsid w:val="004859E1"/>
    <w:rsid w:val="004A1560"/>
    <w:rsid w:val="004A5B0E"/>
    <w:rsid w:val="004B7E71"/>
    <w:rsid w:val="004C04B7"/>
    <w:rsid w:val="004C6F07"/>
    <w:rsid w:val="004D1265"/>
    <w:rsid w:val="004D6D3B"/>
    <w:rsid w:val="004D7F12"/>
    <w:rsid w:val="004E6281"/>
    <w:rsid w:val="004F04DD"/>
    <w:rsid w:val="004F0A0A"/>
    <w:rsid w:val="004F3466"/>
    <w:rsid w:val="004F4F0A"/>
    <w:rsid w:val="004F6A98"/>
    <w:rsid w:val="005049F9"/>
    <w:rsid w:val="005059FC"/>
    <w:rsid w:val="00510485"/>
    <w:rsid w:val="005134BA"/>
    <w:rsid w:val="00522124"/>
    <w:rsid w:val="00523816"/>
    <w:rsid w:val="00524226"/>
    <w:rsid w:val="005252D6"/>
    <w:rsid w:val="00534275"/>
    <w:rsid w:val="00541E63"/>
    <w:rsid w:val="005455DC"/>
    <w:rsid w:val="00552923"/>
    <w:rsid w:val="00572BBD"/>
    <w:rsid w:val="00580B03"/>
    <w:rsid w:val="00583C92"/>
    <w:rsid w:val="00595984"/>
    <w:rsid w:val="00596386"/>
    <w:rsid w:val="005978FB"/>
    <w:rsid w:val="005A11BC"/>
    <w:rsid w:val="005C1185"/>
    <w:rsid w:val="005C4E56"/>
    <w:rsid w:val="005C7878"/>
    <w:rsid w:val="005D43F9"/>
    <w:rsid w:val="005D72B1"/>
    <w:rsid w:val="005F7DE2"/>
    <w:rsid w:val="006161CC"/>
    <w:rsid w:val="00616319"/>
    <w:rsid w:val="00636D13"/>
    <w:rsid w:val="00640E38"/>
    <w:rsid w:val="00647C59"/>
    <w:rsid w:val="00655400"/>
    <w:rsid w:val="006573E9"/>
    <w:rsid w:val="00663B3E"/>
    <w:rsid w:val="006749C2"/>
    <w:rsid w:val="00674FFB"/>
    <w:rsid w:val="00690593"/>
    <w:rsid w:val="006923E3"/>
    <w:rsid w:val="006937DE"/>
    <w:rsid w:val="0069659F"/>
    <w:rsid w:val="006A246A"/>
    <w:rsid w:val="006B2008"/>
    <w:rsid w:val="006B3EF4"/>
    <w:rsid w:val="006C1FFB"/>
    <w:rsid w:val="006C60BE"/>
    <w:rsid w:val="006D2F90"/>
    <w:rsid w:val="006E4A9A"/>
    <w:rsid w:val="006E53E7"/>
    <w:rsid w:val="006E59AF"/>
    <w:rsid w:val="006F1DCF"/>
    <w:rsid w:val="006F601D"/>
    <w:rsid w:val="006F6549"/>
    <w:rsid w:val="007075B9"/>
    <w:rsid w:val="00715083"/>
    <w:rsid w:val="00716A3D"/>
    <w:rsid w:val="00716EAB"/>
    <w:rsid w:val="007242C6"/>
    <w:rsid w:val="00725628"/>
    <w:rsid w:val="00741B6F"/>
    <w:rsid w:val="00745C57"/>
    <w:rsid w:val="00745DA8"/>
    <w:rsid w:val="007500B8"/>
    <w:rsid w:val="00750816"/>
    <w:rsid w:val="0075087E"/>
    <w:rsid w:val="0075178F"/>
    <w:rsid w:val="0075424C"/>
    <w:rsid w:val="00762606"/>
    <w:rsid w:val="00771279"/>
    <w:rsid w:val="00773089"/>
    <w:rsid w:val="00773962"/>
    <w:rsid w:val="00773E31"/>
    <w:rsid w:val="00782E84"/>
    <w:rsid w:val="00785884"/>
    <w:rsid w:val="0079358D"/>
    <w:rsid w:val="0079650F"/>
    <w:rsid w:val="007A10C9"/>
    <w:rsid w:val="007A3149"/>
    <w:rsid w:val="007A61A3"/>
    <w:rsid w:val="007A69AE"/>
    <w:rsid w:val="007B172B"/>
    <w:rsid w:val="007B726C"/>
    <w:rsid w:val="007E3230"/>
    <w:rsid w:val="007E4399"/>
    <w:rsid w:val="007E7084"/>
    <w:rsid w:val="007F443E"/>
    <w:rsid w:val="007F686A"/>
    <w:rsid w:val="00817749"/>
    <w:rsid w:val="0083161F"/>
    <w:rsid w:val="008414A2"/>
    <w:rsid w:val="00842233"/>
    <w:rsid w:val="00845490"/>
    <w:rsid w:val="008531F5"/>
    <w:rsid w:val="00863421"/>
    <w:rsid w:val="00864B9F"/>
    <w:rsid w:val="00891DA1"/>
    <w:rsid w:val="008A2C78"/>
    <w:rsid w:val="008A4BE1"/>
    <w:rsid w:val="008A532F"/>
    <w:rsid w:val="008B4B74"/>
    <w:rsid w:val="008B750E"/>
    <w:rsid w:val="008C78F1"/>
    <w:rsid w:val="008D34D0"/>
    <w:rsid w:val="008E1F42"/>
    <w:rsid w:val="008F0E9D"/>
    <w:rsid w:val="008F2795"/>
    <w:rsid w:val="008F402E"/>
    <w:rsid w:val="00900796"/>
    <w:rsid w:val="00901983"/>
    <w:rsid w:val="00906BC6"/>
    <w:rsid w:val="00911500"/>
    <w:rsid w:val="009138C8"/>
    <w:rsid w:val="00914925"/>
    <w:rsid w:val="009501EE"/>
    <w:rsid w:val="009614F8"/>
    <w:rsid w:val="00964D87"/>
    <w:rsid w:val="009866FE"/>
    <w:rsid w:val="009922AD"/>
    <w:rsid w:val="009B0CD6"/>
    <w:rsid w:val="009C1913"/>
    <w:rsid w:val="009C51AD"/>
    <w:rsid w:val="009D311F"/>
    <w:rsid w:val="009F65B6"/>
    <w:rsid w:val="00A01670"/>
    <w:rsid w:val="00A14148"/>
    <w:rsid w:val="00A15F8C"/>
    <w:rsid w:val="00A24DE2"/>
    <w:rsid w:val="00A2717F"/>
    <w:rsid w:val="00A42AB5"/>
    <w:rsid w:val="00A4502B"/>
    <w:rsid w:val="00A47466"/>
    <w:rsid w:val="00A5547F"/>
    <w:rsid w:val="00A76B1F"/>
    <w:rsid w:val="00AA04AF"/>
    <w:rsid w:val="00AA7E28"/>
    <w:rsid w:val="00AB0470"/>
    <w:rsid w:val="00AB2BC6"/>
    <w:rsid w:val="00AB5237"/>
    <w:rsid w:val="00AC5CF8"/>
    <w:rsid w:val="00AD1DC0"/>
    <w:rsid w:val="00AD715F"/>
    <w:rsid w:val="00AF3065"/>
    <w:rsid w:val="00AF4AEB"/>
    <w:rsid w:val="00AF721F"/>
    <w:rsid w:val="00B00E9E"/>
    <w:rsid w:val="00B06EED"/>
    <w:rsid w:val="00B36D33"/>
    <w:rsid w:val="00B4045D"/>
    <w:rsid w:val="00B42B13"/>
    <w:rsid w:val="00B44F9A"/>
    <w:rsid w:val="00B4524B"/>
    <w:rsid w:val="00B4550E"/>
    <w:rsid w:val="00B52B48"/>
    <w:rsid w:val="00B56FE4"/>
    <w:rsid w:val="00B626B2"/>
    <w:rsid w:val="00B91BD0"/>
    <w:rsid w:val="00BB0AD6"/>
    <w:rsid w:val="00BB4F21"/>
    <w:rsid w:val="00BC2B25"/>
    <w:rsid w:val="00BC6A57"/>
    <w:rsid w:val="00BD5195"/>
    <w:rsid w:val="00BD649E"/>
    <w:rsid w:val="00BD6DDE"/>
    <w:rsid w:val="00BE1494"/>
    <w:rsid w:val="00BF15F9"/>
    <w:rsid w:val="00C04A80"/>
    <w:rsid w:val="00C07608"/>
    <w:rsid w:val="00C152F8"/>
    <w:rsid w:val="00C17D72"/>
    <w:rsid w:val="00C27178"/>
    <w:rsid w:val="00C27F65"/>
    <w:rsid w:val="00C344F9"/>
    <w:rsid w:val="00C42E1D"/>
    <w:rsid w:val="00C437A1"/>
    <w:rsid w:val="00C538F2"/>
    <w:rsid w:val="00C56A07"/>
    <w:rsid w:val="00C60416"/>
    <w:rsid w:val="00C717F3"/>
    <w:rsid w:val="00C81D1B"/>
    <w:rsid w:val="00C82C3D"/>
    <w:rsid w:val="00C95D14"/>
    <w:rsid w:val="00CA61A6"/>
    <w:rsid w:val="00CB2E39"/>
    <w:rsid w:val="00CB78AA"/>
    <w:rsid w:val="00CC1D09"/>
    <w:rsid w:val="00CC405F"/>
    <w:rsid w:val="00CD48B1"/>
    <w:rsid w:val="00CD592F"/>
    <w:rsid w:val="00CE0546"/>
    <w:rsid w:val="00D015B4"/>
    <w:rsid w:val="00D11B40"/>
    <w:rsid w:val="00D16FC2"/>
    <w:rsid w:val="00D171DF"/>
    <w:rsid w:val="00D42A1A"/>
    <w:rsid w:val="00D42F08"/>
    <w:rsid w:val="00D51EA1"/>
    <w:rsid w:val="00D53CF6"/>
    <w:rsid w:val="00D76BB7"/>
    <w:rsid w:val="00D87864"/>
    <w:rsid w:val="00D95602"/>
    <w:rsid w:val="00DA38F6"/>
    <w:rsid w:val="00DA56CC"/>
    <w:rsid w:val="00DC0EBB"/>
    <w:rsid w:val="00DD43A7"/>
    <w:rsid w:val="00DD43B5"/>
    <w:rsid w:val="00DD69A8"/>
    <w:rsid w:val="00DF12B9"/>
    <w:rsid w:val="00DF607E"/>
    <w:rsid w:val="00E05E9E"/>
    <w:rsid w:val="00E15356"/>
    <w:rsid w:val="00E23B1B"/>
    <w:rsid w:val="00E26676"/>
    <w:rsid w:val="00E42ADF"/>
    <w:rsid w:val="00E62170"/>
    <w:rsid w:val="00E674BD"/>
    <w:rsid w:val="00E71B6F"/>
    <w:rsid w:val="00E76CFA"/>
    <w:rsid w:val="00E77183"/>
    <w:rsid w:val="00E774A5"/>
    <w:rsid w:val="00E867E5"/>
    <w:rsid w:val="00E96C12"/>
    <w:rsid w:val="00EB2A01"/>
    <w:rsid w:val="00EB4C8E"/>
    <w:rsid w:val="00EC2F10"/>
    <w:rsid w:val="00EC38CB"/>
    <w:rsid w:val="00EC64BF"/>
    <w:rsid w:val="00EC64C3"/>
    <w:rsid w:val="00EE12DB"/>
    <w:rsid w:val="00EE3227"/>
    <w:rsid w:val="00EF195D"/>
    <w:rsid w:val="00EF3DA9"/>
    <w:rsid w:val="00EF720D"/>
    <w:rsid w:val="00F016E0"/>
    <w:rsid w:val="00F01770"/>
    <w:rsid w:val="00F0648F"/>
    <w:rsid w:val="00F209FE"/>
    <w:rsid w:val="00F2347F"/>
    <w:rsid w:val="00F26CCD"/>
    <w:rsid w:val="00F3200B"/>
    <w:rsid w:val="00F33B03"/>
    <w:rsid w:val="00F4501C"/>
    <w:rsid w:val="00F52163"/>
    <w:rsid w:val="00F54D30"/>
    <w:rsid w:val="00F56E45"/>
    <w:rsid w:val="00F626E5"/>
    <w:rsid w:val="00F70513"/>
    <w:rsid w:val="00F720E4"/>
    <w:rsid w:val="00F74C9D"/>
    <w:rsid w:val="00F75910"/>
    <w:rsid w:val="00F75AA6"/>
    <w:rsid w:val="00F850FC"/>
    <w:rsid w:val="00F869C5"/>
    <w:rsid w:val="00FA22B2"/>
    <w:rsid w:val="00FA53E4"/>
    <w:rsid w:val="00FB5130"/>
    <w:rsid w:val="00FC4C6E"/>
    <w:rsid w:val="00FE08C0"/>
    <w:rsid w:val="00FE312C"/>
    <w:rsid w:val="00FE35C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3ECC9"/>
  <w15:docId w15:val="{C27D0E5F-A746-416E-B449-405BFDFC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883"/>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306883"/>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306883"/>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306883"/>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06883"/>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06883"/>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06883"/>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06883"/>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06883"/>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06883"/>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883"/>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306883"/>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306883"/>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306883"/>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306883"/>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306883"/>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306883"/>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306883"/>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306883"/>
    <w:rPr>
      <w:rFonts w:asciiTheme="majorHAnsi" w:eastAsiaTheme="majorEastAsia" w:hAnsiTheme="majorHAnsi" w:cstheme="majorBidi"/>
      <w:i/>
      <w:iCs/>
      <w:spacing w:val="5"/>
      <w:sz w:val="20"/>
      <w:szCs w:val="20"/>
      <w:lang w:eastAsia="en-NZ"/>
    </w:rPr>
  </w:style>
  <w:style w:type="table" w:styleId="TableGrid">
    <w:name w:val="Table Grid"/>
    <w:basedOn w:val="TableNormal"/>
    <w:uiPriority w:val="59"/>
    <w:rsid w:val="00306883"/>
    <w:rPr>
      <w:rFonts w:asciiTheme="minorHAnsi" w:eastAsiaTheme="minorEastAsia" w:hAnsiTheme="minorHAnsi"/>
      <w:sz w:val="22"/>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Normal"/>
    <w:rsid w:val="00306883"/>
    <w:pPr>
      <w:numPr>
        <w:numId w:val="1"/>
      </w:numPr>
      <w:spacing w:before="120"/>
    </w:pPr>
  </w:style>
  <w:style w:type="paragraph" w:customStyle="1" w:styleId="Contentsheading">
    <w:name w:val="Contents heading"/>
    <w:basedOn w:val="Heading1"/>
    <w:next w:val="Normal"/>
    <w:qFormat/>
    <w:rsid w:val="00306883"/>
  </w:style>
  <w:style w:type="paragraph" w:customStyle="1" w:styleId="Figure">
    <w:name w:val="Figure"/>
    <w:basedOn w:val="Normal"/>
    <w:next w:val="Normal"/>
    <w:qFormat/>
    <w:rsid w:val="00306883"/>
    <w:pPr>
      <w:keepNext/>
      <w:spacing w:before="120" w:after="120"/>
    </w:pPr>
    <w:rPr>
      <w:rFonts w:cs="Times New Roman"/>
      <w:b/>
      <w:sz w:val="22"/>
    </w:rPr>
  </w:style>
  <w:style w:type="paragraph" w:styleId="Header">
    <w:name w:val="header"/>
    <w:basedOn w:val="Normal"/>
    <w:link w:val="HeaderChar"/>
    <w:rsid w:val="00306883"/>
  </w:style>
  <w:style w:type="character" w:customStyle="1" w:styleId="HeaderChar">
    <w:name w:val="Header Char"/>
    <w:basedOn w:val="DefaultParagraphFont"/>
    <w:link w:val="Header"/>
    <w:rsid w:val="00306883"/>
    <w:rPr>
      <w:rFonts w:ascii="Georgia" w:eastAsiaTheme="minorEastAsia" w:hAnsi="Georgia"/>
      <w:lang w:eastAsia="en-NZ"/>
    </w:rPr>
  </w:style>
  <w:style w:type="paragraph" w:customStyle="1" w:styleId="TableText">
    <w:name w:val="TableText"/>
    <w:basedOn w:val="Normal"/>
    <w:rsid w:val="00306883"/>
    <w:pPr>
      <w:spacing w:before="80" w:after="80" w:line="240" w:lineRule="auto"/>
    </w:pPr>
    <w:rPr>
      <w:rFonts w:ascii="Arial" w:hAnsi="Arial"/>
      <w:sz w:val="18"/>
    </w:rPr>
  </w:style>
  <w:style w:type="paragraph" w:styleId="Footer">
    <w:name w:val="footer"/>
    <w:basedOn w:val="Normal"/>
    <w:link w:val="FooterChar"/>
    <w:uiPriority w:val="99"/>
    <w:rsid w:val="00306883"/>
    <w:pPr>
      <w:pBdr>
        <w:top w:val="single" w:sz="4" w:space="4" w:color="auto"/>
      </w:pBdr>
    </w:pPr>
    <w:rPr>
      <w:b/>
    </w:rPr>
  </w:style>
  <w:style w:type="character" w:customStyle="1" w:styleId="FooterChar">
    <w:name w:val="Footer Char"/>
    <w:basedOn w:val="DefaultParagraphFont"/>
    <w:link w:val="Footer"/>
    <w:uiPriority w:val="99"/>
    <w:rsid w:val="00306883"/>
    <w:rPr>
      <w:rFonts w:ascii="Georgia" w:eastAsiaTheme="minorEastAsia" w:hAnsi="Georgia"/>
      <w:b/>
      <w:lang w:eastAsia="en-NZ"/>
    </w:rPr>
  </w:style>
  <w:style w:type="paragraph" w:customStyle="1" w:styleId="Table">
    <w:name w:val="Table"/>
    <w:basedOn w:val="Normal"/>
    <w:next w:val="Normal"/>
    <w:qFormat/>
    <w:rsid w:val="00306883"/>
    <w:pPr>
      <w:keepNext/>
      <w:spacing w:before="120" w:after="120"/>
    </w:pPr>
    <w:rPr>
      <w:b/>
      <w:sz w:val="22"/>
    </w:rPr>
  </w:style>
  <w:style w:type="paragraph" w:styleId="Title">
    <w:name w:val="Title"/>
    <w:basedOn w:val="Normal"/>
    <w:next w:val="Normal"/>
    <w:link w:val="TitleChar"/>
    <w:uiPriority w:val="10"/>
    <w:qFormat/>
    <w:rsid w:val="0030688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06883"/>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306883"/>
    <w:rPr>
      <w:color w:val="0000FF"/>
      <w:u w:val="single"/>
    </w:rPr>
  </w:style>
  <w:style w:type="paragraph" w:styleId="Quote">
    <w:name w:val="Quote"/>
    <w:basedOn w:val="Normal"/>
    <w:next w:val="Normal"/>
    <w:link w:val="QuoteChar"/>
    <w:uiPriority w:val="29"/>
    <w:qFormat/>
    <w:rsid w:val="00306883"/>
    <w:pPr>
      <w:spacing w:before="200"/>
      <w:ind w:left="360" w:right="360"/>
    </w:pPr>
    <w:rPr>
      <w:i/>
      <w:iCs/>
    </w:rPr>
  </w:style>
  <w:style w:type="character" w:customStyle="1" w:styleId="QuoteChar">
    <w:name w:val="Quote Char"/>
    <w:basedOn w:val="DefaultParagraphFont"/>
    <w:link w:val="Quote"/>
    <w:uiPriority w:val="29"/>
    <w:rsid w:val="00306883"/>
    <w:rPr>
      <w:rFonts w:ascii="Georgia" w:eastAsiaTheme="minorEastAsia" w:hAnsi="Georgia"/>
      <w:i/>
      <w:iCs/>
      <w:lang w:eastAsia="en-NZ"/>
    </w:rPr>
  </w:style>
  <w:style w:type="paragraph" w:styleId="TOC1">
    <w:name w:val="toc 1"/>
    <w:basedOn w:val="Normal"/>
    <w:next w:val="Normal"/>
    <w:uiPriority w:val="39"/>
    <w:rsid w:val="00306883"/>
    <w:pPr>
      <w:spacing w:before="300"/>
      <w:ind w:right="567"/>
    </w:pPr>
  </w:style>
  <w:style w:type="paragraph" w:styleId="Revision">
    <w:name w:val="Revision"/>
    <w:hidden/>
    <w:uiPriority w:val="99"/>
    <w:semiHidden/>
    <w:rsid w:val="00306883"/>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306883"/>
    <w:pPr>
      <w:spacing w:before="60"/>
      <w:ind w:left="567" w:right="567"/>
    </w:pPr>
    <w:rPr>
      <w:sz w:val="22"/>
    </w:rPr>
  </w:style>
  <w:style w:type="paragraph" w:styleId="TOC3">
    <w:name w:val="toc 3"/>
    <w:basedOn w:val="Normal"/>
    <w:next w:val="Normal"/>
    <w:uiPriority w:val="39"/>
    <w:unhideWhenUsed/>
    <w:rsid w:val="00306883"/>
    <w:pPr>
      <w:spacing w:before="120"/>
      <w:ind w:left="1134" w:right="567" w:hanging="1134"/>
    </w:pPr>
    <w:rPr>
      <w:sz w:val="22"/>
    </w:rPr>
  </w:style>
  <w:style w:type="paragraph" w:customStyle="1" w:styleId="Note">
    <w:name w:val="Note"/>
    <w:basedOn w:val="Normal"/>
    <w:qFormat/>
    <w:rsid w:val="00306883"/>
    <w:pPr>
      <w:spacing w:before="80"/>
      <w:ind w:left="284" w:hanging="284"/>
    </w:pPr>
    <w:rPr>
      <w:rFonts w:ascii="Arial" w:hAnsi="Arial"/>
      <w:sz w:val="18"/>
    </w:rPr>
  </w:style>
  <w:style w:type="paragraph" w:styleId="BalloonText">
    <w:name w:val="Balloon Text"/>
    <w:basedOn w:val="Normal"/>
    <w:link w:val="BalloonTextChar"/>
    <w:semiHidden/>
    <w:unhideWhenUsed/>
    <w:rsid w:val="00306883"/>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06883"/>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3110F5"/>
    <w:rPr>
      <w:sz w:val="16"/>
      <w:szCs w:val="16"/>
    </w:rPr>
  </w:style>
  <w:style w:type="paragraph" w:styleId="CommentText">
    <w:name w:val="annotation text"/>
    <w:basedOn w:val="Normal"/>
    <w:link w:val="CommentTextChar"/>
    <w:uiPriority w:val="99"/>
    <w:semiHidden/>
    <w:unhideWhenUsed/>
    <w:rsid w:val="003110F5"/>
    <w:pPr>
      <w:spacing w:line="240" w:lineRule="auto"/>
    </w:pPr>
    <w:rPr>
      <w:sz w:val="20"/>
      <w:szCs w:val="20"/>
    </w:rPr>
  </w:style>
  <w:style w:type="character" w:customStyle="1" w:styleId="CommentTextChar">
    <w:name w:val="Comment Text Char"/>
    <w:basedOn w:val="DefaultParagraphFont"/>
    <w:link w:val="CommentText"/>
    <w:uiPriority w:val="99"/>
    <w:semiHidden/>
    <w:rsid w:val="003110F5"/>
    <w:rPr>
      <w:rFonts w:ascii="Georgia" w:eastAsiaTheme="minorEastAsia" w:hAnsi="Georgia"/>
      <w:sz w:val="20"/>
      <w:szCs w:val="20"/>
      <w:lang w:eastAsia="en-NZ"/>
    </w:rPr>
  </w:style>
  <w:style w:type="paragraph" w:styleId="CommentSubject">
    <w:name w:val="annotation subject"/>
    <w:basedOn w:val="CommentText"/>
    <w:next w:val="CommentText"/>
    <w:link w:val="CommentSubjectChar"/>
    <w:uiPriority w:val="99"/>
    <w:semiHidden/>
    <w:unhideWhenUsed/>
    <w:rsid w:val="003110F5"/>
    <w:rPr>
      <w:b/>
      <w:bCs/>
    </w:rPr>
  </w:style>
  <w:style w:type="character" w:customStyle="1" w:styleId="CommentSubjectChar">
    <w:name w:val="Comment Subject Char"/>
    <w:basedOn w:val="CommentTextChar"/>
    <w:link w:val="CommentSubject"/>
    <w:uiPriority w:val="99"/>
    <w:semiHidden/>
    <w:rsid w:val="003110F5"/>
    <w:rPr>
      <w:rFonts w:ascii="Georgia" w:eastAsiaTheme="minorEastAsia" w:hAnsi="Georgia"/>
      <w:b/>
      <w:bCs/>
      <w:sz w:val="20"/>
      <w:szCs w:val="20"/>
      <w:lang w:eastAsia="en-NZ"/>
    </w:rPr>
  </w:style>
  <w:style w:type="paragraph" w:styleId="ListParagraph">
    <w:name w:val="List Paragraph"/>
    <w:basedOn w:val="Normal"/>
    <w:uiPriority w:val="34"/>
    <w:qFormat/>
    <w:rsid w:val="00E774A5"/>
    <w:pPr>
      <w:ind w:left="720"/>
      <w:contextualSpacing/>
    </w:pPr>
  </w:style>
  <w:style w:type="paragraph" w:styleId="Caption">
    <w:name w:val="caption"/>
    <w:basedOn w:val="Normal"/>
    <w:next w:val="Normal"/>
    <w:uiPriority w:val="35"/>
    <w:unhideWhenUsed/>
    <w:qFormat/>
    <w:rsid w:val="004F4F0A"/>
    <w:pPr>
      <w:spacing w:after="200" w:line="240" w:lineRule="auto"/>
    </w:pPr>
    <w:rPr>
      <w:i/>
      <w:iCs/>
      <w:color w:val="1F497D" w:themeColor="text2"/>
      <w:sz w:val="18"/>
      <w:szCs w:val="18"/>
    </w:rPr>
  </w:style>
  <w:style w:type="paragraph" w:styleId="TableofFigures">
    <w:name w:val="table of figures"/>
    <w:basedOn w:val="Normal"/>
    <w:next w:val="Normal"/>
    <w:uiPriority w:val="99"/>
    <w:unhideWhenUsed/>
    <w:rsid w:val="00F70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107913">
      <w:bodyDiv w:val="1"/>
      <w:marLeft w:val="0"/>
      <w:marRight w:val="0"/>
      <w:marTop w:val="0"/>
      <w:marBottom w:val="0"/>
      <w:divBdr>
        <w:top w:val="none" w:sz="0" w:space="0" w:color="auto"/>
        <w:left w:val="none" w:sz="0" w:space="0" w:color="auto"/>
        <w:bottom w:val="none" w:sz="0" w:space="0" w:color="auto"/>
        <w:right w:val="none" w:sz="0" w:space="0" w:color="auto"/>
      </w:divBdr>
    </w:div>
    <w:div w:id="244000762">
      <w:bodyDiv w:val="1"/>
      <w:marLeft w:val="0"/>
      <w:marRight w:val="0"/>
      <w:marTop w:val="0"/>
      <w:marBottom w:val="0"/>
      <w:divBdr>
        <w:top w:val="none" w:sz="0" w:space="0" w:color="auto"/>
        <w:left w:val="none" w:sz="0" w:space="0" w:color="auto"/>
        <w:bottom w:val="none" w:sz="0" w:space="0" w:color="auto"/>
        <w:right w:val="none" w:sz="0" w:space="0" w:color="auto"/>
      </w:divBdr>
    </w:div>
    <w:div w:id="493376070">
      <w:bodyDiv w:val="1"/>
      <w:marLeft w:val="0"/>
      <w:marRight w:val="0"/>
      <w:marTop w:val="0"/>
      <w:marBottom w:val="0"/>
      <w:divBdr>
        <w:top w:val="none" w:sz="0" w:space="0" w:color="auto"/>
        <w:left w:val="none" w:sz="0" w:space="0" w:color="auto"/>
        <w:bottom w:val="none" w:sz="0" w:space="0" w:color="auto"/>
        <w:right w:val="none" w:sz="0" w:space="0" w:color="auto"/>
      </w:divBdr>
    </w:div>
    <w:div w:id="623922241">
      <w:bodyDiv w:val="1"/>
      <w:marLeft w:val="0"/>
      <w:marRight w:val="0"/>
      <w:marTop w:val="0"/>
      <w:marBottom w:val="0"/>
      <w:divBdr>
        <w:top w:val="none" w:sz="0" w:space="0" w:color="auto"/>
        <w:left w:val="none" w:sz="0" w:space="0" w:color="auto"/>
        <w:bottom w:val="none" w:sz="0" w:space="0" w:color="auto"/>
        <w:right w:val="none" w:sz="0" w:space="0" w:color="auto"/>
      </w:divBdr>
    </w:div>
    <w:div w:id="665742487">
      <w:bodyDiv w:val="1"/>
      <w:marLeft w:val="0"/>
      <w:marRight w:val="0"/>
      <w:marTop w:val="0"/>
      <w:marBottom w:val="0"/>
      <w:divBdr>
        <w:top w:val="none" w:sz="0" w:space="0" w:color="auto"/>
        <w:left w:val="none" w:sz="0" w:space="0" w:color="auto"/>
        <w:bottom w:val="none" w:sz="0" w:space="0" w:color="auto"/>
        <w:right w:val="none" w:sz="0" w:space="0" w:color="auto"/>
      </w:divBdr>
    </w:div>
    <w:div w:id="742145344">
      <w:bodyDiv w:val="1"/>
      <w:marLeft w:val="0"/>
      <w:marRight w:val="0"/>
      <w:marTop w:val="0"/>
      <w:marBottom w:val="0"/>
      <w:divBdr>
        <w:top w:val="none" w:sz="0" w:space="0" w:color="auto"/>
        <w:left w:val="none" w:sz="0" w:space="0" w:color="auto"/>
        <w:bottom w:val="none" w:sz="0" w:space="0" w:color="auto"/>
        <w:right w:val="none" w:sz="0" w:space="0" w:color="auto"/>
      </w:divBdr>
    </w:div>
    <w:div w:id="747654275">
      <w:bodyDiv w:val="1"/>
      <w:marLeft w:val="0"/>
      <w:marRight w:val="0"/>
      <w:marTop w:val="0"/>
      <w:marBottom w:val="0"/>
      <w:divBdr>
        <w:top w:val="none" w:sz="0" w:space="0" w:color="auto"/>
        <w:left w:val="none" w:sz="0" w:space="0" w:color="auto"/>
        <w:bottom w:val="none" w:sz="0" w:space="0" w:color="auto"/>
        <w:right w:val="none" w:sz="0" w:space="0" w:color="auto"/>
      </w:divBdr>
    </w:div>
    <w:div w:id="755247875">
      <w:bodyDiv w:val="1"/>
      <w:marLeft w:val="0"/>
      <w:marRight w:val="0"/>
      <w:marTop w:val="0"/>
      <w:marBottom w:val="0"/>
      <w:divBdr>
        <w:top w:val="none" w:sz="0" w:space="0" w:color="auto"/>
        <w:left w:val="none" w:sz="0" w:space="0" w:color="auto"/>
        <w:bottom w:val="none" w:sz="0" w:space="0" w:color="auto"/>
        <w:right w:val="none" w:sz="0" w:space="0" w:color="auto"/>
      </w:divBdr>
    </w:div>
    <w:div w:id="854417298">
      <w:bodyDiv w:val="1"/>
      <w:marLeft w:val="0"/>
      <w:marRight w:val="0"/>
      <w:marTop w:val="0"/>
      <w:marBottom w:val="0"/>
      <w:divBdr>
        <w:top w:val="none" w:sz="0" w:space="0" w:color="auto"/>
        <w:left w:val="none" w:sz="0" w:space="0" w:color="auto"/>
        <w:bottom w:val="none" w:sz="0" w:space="0" w:color="auto"/>
        <w:right w:val="none" w:sz="0" w:space="0" w:color="auto"/>
      </w:divBdr>
    </w:div>
    <w:div w:id="1028994677">
      <w:bodyDiv w:val="1"/>
      <w:marLeft w:val="0"/>
      <w:marRight w:val="0"/>
      <w:marTop w:val="0"/>
      <w:marBottom w:val="0"/>
      <w:divBdr>
        <w:top w:val="none" w:sz="0" w:space="0" w:color="auto"/>
        <w:left w:val="none" w:sz="0" w:space="0" w:color="auto"/>
        <w:bottom w:val="none" w:sz="0" w:space="0" w:color="auto"/>
        <w:right w:val="none" w:sz="0" w:space="0" w:color="auto"/>
      </w:divBdr>
    </w:div>
    <w:div w:id="1101336861">
      <w:bodyDiv w:val="1"/>
      <w:marLeft w:val="0"/>
      <w:marRight w:val="0"/>
      <w:marTop w:val="0"/>
      <w:marBottom w:val="0"/>
      <w:divBdr>
        <w:top w:val="none" w:sz="0" w:space="0" w:color="auto"/>
        <w:left w:val="none" w:sz="0" w:space="0" w:color="auto"/>
        <w:bottom w:val="none" w:sz="0" w:space="0" w:color="auto"/>
        <w:right w:val="none" w:sz="0" w:space="0" w:color="auto"/>
      </w:divBdr>
    </w:div>
    <w:div w:id="1260799439">
      <w:bodyDiv w:val="1"/>
      <w:marLeft w:val="0"/>
      <w:marRight w:val="0"/>
      <w:marTop w:val="0"/>
      <w:marBottom w:val="0"/>
      <w:divBdr>
        <w:top w:val="none" w:sz="0" w:space="0" w:color="auto"/>
        <w:left w:val="none" w:sz="0" w:space="0" w:color="auto"/>
        <w:bottom w:val="none" w:sz="0" w:space="0" w:color="auto"/>
        <w:right w:val="none" w:sz="0" w:space="0" w:color="auto"/>
      </w:divBdr>
    </w:div>
    <w:div w:id="1272737877">
      <w:bodyDiv w:val="1"/>
      <w:marLeft w:val="0"/>
      <w:marRight w:val="0"/>
      <w:marTop w:val="0"/>
      <w:marBottom w:val="0"/>
      <w:divBdr>
        <w:top w:val="none" w:sz="0" w:space="0" w:color="auto"/>
        <w:left w:val="none" w:sz="0" w:space="0" w:color="auto"/>
        <w:bottom w:val="none" w:sz="0" w:space="0" w:color="auto"/>
        <w:right w:val="none" w:sz="0" w:space="0" w:color="auto"/>
      </w:divBdr>
    </w:div>
    <w:div w:id="1337002070">
      <w:bodyDiv w:val="1"/>
      <w:marLeft w:val="0"/>
      <w:marRight w:val="0"/>
      <w:marTop w:val="0"/>
      <w:marBottom w:val="0"/>
      <w:divBdr>
        <w:top w:val="none" w:sz="0" w:space="0" w:color="auto"/>
        <w:left w:val="none" w:sz="0" w:space="0" w:color="auto"/>
        <w:bottom w:val="none" w:sz="0" w:space="0" w:color="auto"/>
        <w:right w:val="none" w:sz="0" w:space="0" w:color="auto"/>
      </w:divBdr>
    </w:div>
    <w:div w:id="1654597948">
      <w:bodyDiv w:val="1"/>
      <w:marLeft w:val="0"/>
      <w:marRight w:val="0"/>
      <w:marTop w:val="0"/>
      <w:marBottom w:val="0"/>
      <w:divBdr>
        <w:top w:val="none" w:sz="0" w:space="0" w:color="auto"/>
        <w:left w:val="none" w:sz="0" w:space="0" w:color="auto"/>
        <w:bottom w:val="none" w:sz="0" w:space="0" w:color="auto"/>
        <w:right w:val="none" w:sz="0" w:space="0" w:color="auto"/>
      </w:divBdr>
    </w:div>
    <w:div w:id="1770201528">
      <w:bodyDiv w:val="1"/>
      <w:marLeft w:val="0"/>
      <w:marRight w:val="0"/>
      <w:marTop w:val="0"/>
      <w:marBottom w:val="0"/>
      <w:divBdr>
        <w:top w:val="none" w:sz="0" w:space="0" w:color="auto"/>
        <w:left w:val="none" w:sz="0" w:space="0" w:color="auto"/>
        <w:bottom w:val="none" w:sz="0" w:space="0" w:color="auto"/>
        <w:right w:val="none" w:sz="0" w:space="0" w:color="auto"/>
      </w:divBdr>
    </w:div>
    <w:div w:id="1899634219">
      <w:bodyDiv w:val="1"/>
      <w:marLeft w:val="0"/>
      <w:marRight w:val="0"/>
      <w:marTop w:val="0"/>
      <w:marBottom w:val="0"/>
      <w:divBdr>
        <w:top w:val="none" w:sz="0" w:space="0" w:color="auto"/>
        <w:left w:val="none" w:sz="0" w:space="0" w:color="auto"/>
        <w:bottom w:val="none" w:sz="0" w:space="0" w:color="auto"/>
        <w:right w:val="none" w:sz="0" w:space="0" w:color="auto"/>
      </w:divBdr>
    </w:div>
    <w:div w:id="202397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eader" Target="header4.xml"/><Relationship Id="rId10" Type="http://schemas.openxmlformats.org/officeDocument/2006/relationships/hyperlink" Target="http://www.nsu.govt.nz"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12.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99500-4D87-4AE8-9933-5ED5FDA65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55D1C2A9</Template>
  <TotalTime>144</TotalTime>
  <Pages>14</Pages>
  <Words>2137</Words>
  <Characters>12186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14295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dc:creator>
  <cp:lastModifiedBy>Vera Schmidt</cp:lastModifiedBy>
  <cp:revision>42</cp:revision>
  <cp:lastPrinted>2016-11-11T01:05:00Z</cp:lastPrinted>
  <dcterms:created xsi:type="dcterms:W3CDTF">2016-02-16T02:08:00Z</dcterms:created>
  <dcterms:modified xsi:type="dcterms:W3CDTF">2016-11-11T01:05:00Z</dcterms:modified>
</cp:coreProperties>
</file>